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4C9D" w14:textId="2AFF16A9" w:rsidR="00790D97" w:rsidRDefault="00F369C4">
      <w:r>
        <w:t>VLASTIVĚDA – PŘEMYSLOVCI I (přehled rodu)</w:t>
      </w:r>
    </w:p>
    <w:p w14:paraId="17151894" w14:textId="11F1614F" w:rsidR="0008339F" w:rsidRDefault="0008339F">
      <w:r>
        <w:t>Podklad k zápisu do sešitu:</w:t>
      </w:r>
    </w:p>
    <w:p w14:paraId="70E07CCF" w14:textId="6E290FE3" w:rsidR="00F369C4" w:rsidRDefault="00F369C4">
      <w:r>
        <w:t>PŘEMYSLOVCI – v 10. století vládnoucí rod – vznik českého státu</w:t>
      </w:r>
    </w:p>
    <w:p w14:paraId="38535F64" w14:textId="59CF4736" w:rsidR="00F369C4" w:rsidRDefault="00F369C4">
      <w:r>
        <w:t>PŘEHLED KNÍŽAT:</w:t>
      </w:r>
    </w:p>
    <w:p w14:paraId="7FEBD2A2" w14:textId="78A672A2" w:rsidR="00F369C4" w:rsidRDefault="00F369C4">
      <w:r>
        <w:t>1.Přemyslovec – kníže Bořivoj a Ludmila</w:t>
      </w:r>
      <w:r w:rsidR="0008339F">
        <w:t xml:space="preserve"> – sídlo Pražský hrad, křesťanské kostely</w:t>
      </w:r>
    </w:p>
    <w:p w14:paraId="2488B0AE" w14:textId="3ECB0F80" w:rsidR="0008339F" w:rsidRDefault="0008339F">
      <w:r>
        <w:t>Spytihněv</w:t>
      </w:r>
    </w:p>
    <w:p w14:paraId="3FDC442E" w14:textId="10CBB546" w:rsidR="0008339F" w:rsidRDefault="0008339F">
      <w:r>
        <w:t>Vratislav I. – ženou kněžna Drahomíra</w:t>
      </w:r>
    </w:p>
    <w:p w14:paraId="1854FA87" w14:textId="7C923E4F" w:rsidR="001B29A4" w:rsidRDefault="0008339F">
      <w:r>
        <w:t>Synové Václav a Boleslav – Václav zavražděn Boleslavem ve Staré Boleslavi r. 935, prohlášen za svatého a patrona naší země</w:t>
      </w:r>
      <w:r w:rsidR="001B29A4">
        <w:t>, rovněž i sv. Ludmila /nechala ji zavraždit Drahomíra</w:t>
      </w:r>
      <w:r w:rsidR="003F1F0B">
        <w:t xml:space="preserve"> kvůli vlivu na Václava – jeho babička/</w:t>
      </w:r>
    </w:p>
    <w:p w14:paraId="4B8A78DC" w14:textId="6FF49321" w:rsidR="001B29A4" w:rsidRDefault="001B29A4">
      <w:r>
        <w:t>Největším protivníkem Přemyslovců rod Slavníkovců /ten jimi vyvražděn kromě biskupa Vojtěcha/</w:t>
      </w:r>
    </w:p>
    <w:p w14:paraId="14BD4929" w14:textId="7FF33201" w:rsidR="001B29A4" w:rsidRDefault="001B29A4">
      <w:r>
        <w:t>Oldřich a Božena</w:t>
      </w:r>
    </w:p>
    <w:p w14:paraId="2FD254EA" w14:textId="40E56FCE" w:rsidR="001B29A4" w:rsidRDefault="001B29A4">
      <w:r>
        <w:t>Břetislav a Jitka</w:t>
      </w:r>
    </w:p>
    <w:p w14:paraId="3CFF11D2" w14:textId="5F64FAE0" w:rsidR="001B29A4" w:rsidRDefault="001B29A4">
      <w:r>
        <w:t>Vratislav II – 1. český král</w:t>
      </w:r>
    </w:p>
    <w:p w14:paraId="71F5FE1E" w14:textId="24EFA335" w:rsidR="0008339F" w:rsidRDefault="0008339F">
      <w:r>
        <w:t xml:space="preserve"> </w:t>
      </w:r>
    </w:p>
    <w:sectPr w:rsidR="0008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C4"/>
    <w:rsid w:val="0008339F"/>
    <w:rsid w:val="001B29A4"/>
    <w:rsid w:val="003F1F0B"/>
    <w:rsid w:val="00790D97"/>
    <w:rsid w:val="00F3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25FF"/>
  <w15:chartTrackingRefBased/>
  <w15:docId w15:val="{8189E2F9-73E6-4854-8CF9-76888FCF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2021-04-13T15:40:00Z</dcterms:created>
  <dcterms:modified xsi:type="dcterms:W3CDTF">2021-04-13T16:16:00Z</dcterms:modified>
</cp:coreProperties>
</file>