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D9C2" w14:textId="20DE2763" w:rsidR="00790D97" w:rsidRDefault="0082755F">
      <w:r>
        <w:t>VLASTIVĚDA – ŽIVOT V DOBĚ PRVNÍCH PŘEMYSLOVCU</w:t>
      </w:r>
    </w:p>
    <w:p w14:paraId="0599D21E" w14:textId="6665C8E3" w:rsidR="0082755F" w:rsidRDefault="0082755F">
      <w:r>
        <w:t>Pokyny k zápisu do sešitu:</w:t>
      </w:r>
    </w:p>
    <w:p w14:paraId="5C201065" w14:textId="3A6AADD3" w:rsidR="0082755F" w:rsidRDefault="0082755F">
      <w:r>
        <w:t>Lidé žili hlavně v </w:t>
      </w:r>
      <w:proofErr w:type="gramStart"/>
      <w:r>
        <w:t>nížinách  /</w:t>
      </w:r>
      <w:proofErr w:type="gramEnd"/>
      <w:r>
        <w:t>velká území – neprostupné lesy/, první osady – řemesla, celkově prostý a jednoduchý život</w:t>
      </w:r>
    </w:p>
    <w:p w14:paraId="0D5F2C40" w14:textId="7E5602F9" w:rsidR="0082755F" w:rsidRDefault="0082755F">
      <w:r>
        <w:t>Vzdělanost – nositelem hlavně církev /ruční psaní knih – přímo umělecká díla</w:t>
      </w:r>
      <w:r w:rsidR="00092FBC">
        <w:t>/</w:t>
      </w:r>
    </w:p>
    <w:p w14:paraId="19C42DB0" w14:textId="299B479A" w:rsidR="0082755F" w:rsidRDefault="0082755F">
      <w:r>
        <w:t>Kosmas – autor 1. kroniky /v latině/</w:t>
      </w:r>
    </w:p>
    <w:p w14:paraId="4516B184" w14:textId="7DDFF611" w:rsidR="0082755F" w:rsidRDefault="0082755F">
      <w:r>
        <w:t>Románský sloh /z Říma/ - vypiš základní znaky a 2 druhy staveb /učebnice str. 19/.</w:t>
      </w:r>
    </w:p>
    <w:sectPr w:rsidR="0082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5F"/>
    <w:rsid w:val="00092FBC"/>
    <w:rsid w:val="00790D97"/>
    <w:rsid w:val="0082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163C"/>
  <w15:chartTrackingRefBased/>
  <w15:docId w15:val="{BAFBCA3F-CA98-4209-92BA-8D9FB223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2021-04-22T12:34:00Z</dcterms:created>
  <dcterms:modified xsi:type="dcterms:W3CDTF">2021-04-22T12:51:00Z</dcterms:modified>
</cp:coreProperties>
</file>