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1D103" w14:textId="77777777" w:rsidR="002D31C8" w:rsidRDefault="002D31C8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7F8C2911" w14:textId="77777777" w:rsidR="000272AE" w:rsidRDefault="00CF50A2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</w:p>
    <w:p w14:paraId="3F106E3B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7461AD6A" w14:textId="77777777" w:rsidR="000272AE" w:rsidRDefault="000272AE" w:rsidP="00CF50A2">
      <w:pPr>
        <w:tabs>
          <w:tab w:val="center" w:pos="4536"/>
          <w:tab w:val="right" w:pos="9072"/>
        </w:tabs>
        <w:spacing w:line="256" w:lineRule="auto"/>
        <w:rPr>
          <w:rFonts w:eastAsia="Calibri"/>
          <w:b/>
          <w:sz w:val="22"/>
          <w:szCs w:val="22"/>
          <w:lang w:eastAsia="en-US"/>
        </w:rPr>
      </w:pPr>
    </w:p>
    <w:p w14:paraId="6246AF7F" w14:textId="77777777" w:rsidR="00ED25B0" w:rsidRPr="00ED25B0" w:rsidRDefault="000272AE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Opakovaný </w:t>
      </w:r>
      <w:r w:rsidR="00ED25B0" w:rsidRPr="00ED25B0">
        <w:rPr>
          <w:rFonts w:eastAsia="Calibri"/>
          <w:b/>
          <w:sz w:val="22"/>
          <w:szCs w:val="22"/>
          <w:lang w:eastAsia="en-US"/>
        </w:rPr>
        <w:t>Informovaný souhlas pacienta (zákonného zástupce)</w:t>
      </w:r>
    </w:p>
    <w:p w14:paraId="4CC77BDE" w14:textId="77777777" w:rsidR="00ED25B0" w:rsidRDefault="00ED25B0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  <w:r w:rsidRPr="00ED25B0">
        <w:rPr>
          <w:rFonts w:eastAsia="Calibri"/>
          <w:sz w:val="18"/>
          <w:szCs w:val="18"/>
          <w:lang w:eastAsia="en-US"/>
        </w:rPr>
        <w:t>s léčebným postupem podle § 34 a § 35 zákona č. 372/2011 Sb., o zdravotních službách, ve znění pozdějších předpisů</w:t>
      </w:r>
    </w:p>
    <w:p w14:paraId="1BE7E099" w14:textId="77777777" w:rsidR="004435F5" w:rsidRPr="00ED25B0" w:rsidRDefault="004435F5" w:rsidP="000272AE">
      <w:pPr>
        <w:tabs>
          <w:tab w:val="center" w:pos="4536"/>
          <w:tab w:val="right" w:pos="9072"/>
        </w:tabs>
        <w:spacing w:line="256" w:lineRule="auto"/>
        <w:jc w:val="center"/>
        <w:rPr>
          <w:rFonts w:eastAsia="Calibri"/>
          <w:sz w:val="18"/>
          <w:szCs w:val="18"/>
          <w:lang w:eastAsia="en-US"/>
        </w:rPr>
      </w:pPr>
    </w:p>
    <w:p w14:paraId="08A48D3B" w14:textId="714CF12B" w:rsidR="00561884" w:rsidRPr="00B3744D" w:rsidRDefault="00561884" w:rsidP="00561884">
      <w:pPr>
        <w:jc w:val="center"/>
        <w:rPr>
          <w:rFonts w:eastAsia="Calibri"/>
          <w:b/>
          <w:bCs/>
          <w:u w:val="single"/>
          <w:lang w:eastAsia="cs-CZ"/>
        </w:rPr>
      </w:pPr>
      <w:r w:rsidRPr="00B3744D">
        <w:rPr>
          <w:b/>
          <w:bCs/>
          <w:u w:val="single"/>
        </w:rPr>
        <w:t xml:space="preserve">neinvazivní </w:t>
      </w:r>
      <w:r w:rsidR="00607757" w:rsidRPr="00B3744D">
        <w:rPr>
          <w:b/>
          <w:bCs/>
          <w:u w:val="single"/>
        </w:rPr>
        <w:t xml:space="preserve">PCR test </w:t>
      </w:r>
      <w:r w:rsidRPr="00B3744D">
        <w:rPr>
          <w:b/>
          <w:bCs/>
          <w:u w:val="single"/>
        </w:rPr>
        <w:t xml:space="preserve">z dutiny ústní pro vyšetření na COVID- 19 </w:t>
      </w:r>
    </w:p>
    <w:p w14:paraId="7AF0A722" w14:textId="77777777" w:rsidR="00ED25B0" w:rsidRPr="00ED25B0" w:rsidRDefault="00ED25B0" w:rsidP="00ED25B0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498B5EF" w14:textId="77777777" w:rsidR="00561884" w:rsidRDefault="00561884" w:rsidP="00561884">
      <w:pPr>
        <w:spacing w:line="276" w:lineRule="auto"/>
        <w:jc w:val="both"/>
        <w:rPr>
          <w:rFonts w:eastAsia="Calibri"/>
          <w:b/>
          <w:lang w:eastAsia="en-US"/>
        </w:rPr>
      </w:pPr>
      <w:r w:rsidRPr="005759BF">
        <w:rPr>
          <w:rFonts w:eastAsia="Calibri"/>
          <w:b/>
          <w:lang w:eastAsia="en-US"/>
        </w:rPr>
        <w:t>Zákonný zástupce (rodič)</w:t>
      </w:r>
      <w:r>
        <w:rPr>
          <w:rFonts w:eastAsia="Calibri"/>
          <w:b/>
          <w:lang w:eastAsia="en-US"/>
        </w:rPr>
        <w:t>:</w:t>
      </w:r>
      <w:r w:rsidRPr="005759BF">
        <w:rPr>
          <w:rFonts w:eastAsia="Calibri"/>
          <w:b/>
          <w:lang w:eastAsia="en-US"/>
        </w:rPr>
        <w:t>…………………………………………………………………</w:t>
      </w:r>
      <w:proofErr w:type="gramStart"/>
      <w:r w:rsidRPr="005759BF">
        <w:rPr>
          <w:rFonts w:eastAsia="Calibri"/>
          <w:b/>
          <w:lang w:eastAsia="en-US"/>
        </w:rPr>
        <w:t>…..</w:t>
      </w:r>
      <w:proofErr w:type="gramEnd"/>
    </w:p>
    <w:p w14:paraId="61DBB7E5" w14:textId="77777777" w:rsidR="00B3744D" w:rsidRPr="005759BF" w:rsidRDefault="00B3744D" w:rsidP="00561884">
      <w:pPr>
        <w:spacing w:line="276" w:lineRule="auto"/>
        <w:jc w:val="both"/>
        <w:rPr>
          <w:rFonts w:eastAsia="Calibri"/>
          <w:b/>
          <w:lang w:eastAsia="en-US"/>
        </w:rPr>
      </w:pPr>
    </w:p>
    <w:p w14:paraId="11886286" w14:textId="77777777" w:rsidR="00561884" w:rsidRDefault="00561884" w:rsidP="00561884">
      <w:pPr>
        <w:spacing w:line="276" w:lineRule="auto"/>
        <w:jc w:val="both"/>
        <w:rPr>
          <w:rFonts w:eastAsia="Calibri"/>
          <w:lang w:eastAsia="en-US"/>
        </w:rPr>
      </w:pPr>
      <w:r w:rsidRPr="00E842D9">
        <w:rPr>
          <w:rFonts w:eastAsia="Calibri"/>
          <w:b/>
          <w:lang w:eastAsia="en-US"/>
        </w:rPr>
        <w:t>Příjmení a jméno pacienta</w:t>
      </w:r>
      <w:r>
        <w:rPr>
          <w:rFonts w:eastAsia="Calibri"/>
          <w:b/>
          <w:lang w:eastAsia="en-US"/>
        </w:rPr>
        <w:t xml:space="preserve"> (dítě)</w:t>
      </w:r>
      <w:r w:rsidRPr="00E842D9">
        <w:rPr>
          <w:rFonts w:eastAsia="Calibri"/>
          <w:b/>
          <w:lang w:eastAsia="en-US"/>
        </w:rPr>
        <w:t>:</w:t>
      </w:r>
      <w:r>
        <w:rPr>
          <w:rFonts w:eastAsia="Calibri"/>
          <w:b/>
          <w:lang w:eastAsia="en-US"/>
        </w:rPr>
        <w:t xml:space="preserve"> </w:t>
      </w:r>
      <w:r w:rsidRPr="0082261E">
        <w:rPr>
          <w:rFonts w:eastAsia="Calibri"/>
          <w:lang w:eastAsia="en-US"/>
        </w:rPr>
        <w:t>…………………………………………………………….</w:t>
      </w:r>
    </w:p>
    <w:p w14:paraId="452AC0C8" w14:textId="77777777" w:rsidR="00B3744D" w:rsidRPr="0082261E" w:rsidRDefault="00B3744D" w:rsidP="00561884">
      <w:pPr>
        <w:spacing w:line="276" w:lineRule="auto"/>
        <w:jc w:val="both"/>
        <w:rPr>
          <w:rFonts w:eastAsia="Calibri"/>
          <w:lang w:eastAsia="en-US"/>
        </w:rPr>
      </w:pPr>
    </w:p>
    <w:p w14:paraId="73B282D0" w14:textId="14328469" w:rsidR="00ED25B0" w:rsidRDefault="00561884" w:rsidP="00561884">
      <w:pPr>
        <w:spacing w:line="276" w:lineRule="auto"/>
        <w:ind w:right="-567"/>
        <w:jc w:val="both"/>
        <w:rPr>
          <w:rFonts w:eastAsia="Calibri"/>
          <w:sz w:val="22"/>
          <w:szCs w:val="22"/>
          <w:lang w:eastAsia="en-US"/>
        </w:rPr>
      </w:pPr>
      <w:r w:rsidRPr="0082261E">
        <w:rPr>
          <w:rFonts w:eastAsia="Calibri"/>
          <w:b/>
          <w:sz w:val="22"/>
          <w:szCs w:val="22"/>
          <w:lang w:eastAsia="en-US"/>
        </w:rPr>
        <w:t>Rodné číslo</w:t>
      </w:r>
      <w:r>
        <w:rPr>
          <w:rFonts w:eastAsia="Calibri"/>
          <w:b/>
          <w:sz w:val="22"/>
          <w:szCs w:val="22"/>
          <w:lang w:eastAsia="en-US"/>
        </w:rPr>
        <w:t xml:space="preserve"> dítěte</w:t>
      </w:r>
      <w:r w:rsidRPr="0082261E">
        <w:rPr>
          <w:rFonts w:eastAsia="Calibri"/>
          <w:b/>
          <w:sz w:val="22"/>
          <w:szCs w:val="22"/>
          <w:lang w:eastAsia="en-US"/>
        </w:rPr>
        <w:t>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82261E">
        <w:rPr>
          <w:rFonts w:eastAsia="Calibri"/>
          <w:sz w:val="22"/>
          <w:szCs w:val="22"/>
          <w:lang w:eastAsia="en-US"/>
        </w:rPr>
        <w:t>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</w:t>
      </w:r>
    </w:p>
    <w:p w14:paraId="1E8896CE" w14:textId="77777777" w:rsidR="00561884" w:rsidRPr="00ED25B0" w:rsidRDefault="00561884" w:rsidP="00561884">
      <w:pPr>
        <w:spacing w:line="276" w:lineRule="auto"/>
        <w:ind w:right="-567"/>
        <w:jc w:val="both"/>
        <w:rPr>
          <w:rFonts w:eastAsia="Calibri"/>
          <w:b/>
          <w:sz w:val="22"/>
          <w:szCs w:val="22"/>
          <w:lang w:eastAsia="en-US"/>
        </w:rPr>
      </w:pPr>
    </w:p>
    <w:p w14:paraId="22515AAD" w14:textId="77777777" w:rsidR="00ED25B0" w:rsidRPr="00190B05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 xml:space="preserve">Účel, povaha, předpokládaný prospěch, následky a možná rizika zdravotního výkonu: </w:t>
      </w:r>
    </w:p>
    <w:p w14:paraId="26107518" w14:textId="77777777" w:rsidR="00ED25B0" w:rsidRPr="00B10489" w:rsidRDefault="004435F5" w:rsidP="00ED25B0">
      <w:pPr>
        <w:spacing w:after="160" w:line="276" w:lineRule="auto"/>
        <w:jc w:val="both"/>
        <w:rPr>
          <w:rFonts w:eastAsia="Calibri"/>
          <w:bCs/>
          <w:sz w:val="20"/>
          <w:szCs w:val="20"/>
          <w:lang w:eastAsia="en-US"/>
        </w:rPr>
      </w:pPr>
      <w:r w:rsidRPr="00B10489">
        <w:rPr>
          <w:rFonts w:eastAsia="Calibri"/>
          <w:bCs/>
          <w:sz w:val="20"/>
          <w:szCs w:val="20"/>
          <w:lang w:eastAsia="en-US"/>
        </w:rPr>
        <w:t>Zdravotní výkon se provádí za účelem diagnostiky vysoce nakažlivé nemoci COVID-19 způsobené koronaviremSARS-CoV-2</w:t>
      </w:r>
      <w:bookmarkStart w:id="0" w:name="_Hlk54357851"/>
      <w:r w:rsidRPr="00B10489">
        <w:rPr>
          <w:rFonts w:eastAsia="Calibri"/>
          <w:bCs/>
          <w:sz w:val="20"/>
          <w:szCs w:val="20"/>
          <w:lang w:eastAsia="en-US"/>
        </w:rPr>
        <w:t xml:space="preserve">. </w:t>
      </w:r>
    </w:p>
    <w:bookmarkEnd w:id="0"/>
    <w:p w14:paraId="710E7C1F" w14:textId="77777777" w:rsidR="00B3744D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190B05">
        <w:rPr>
          <w:rFonts w:eastAsia="Calibri"/>
          <w:b/>
          <w:sz w:val="20"/>
          <w:szCs w:val="20"/>
          <w:u w:val="single"/>
          <w:lang w:eastAsia="en-US"/>
        </w:rPr>
        <w:t>Průběh vyšetření</w:t>
      </w:r>
      <w:r w:rsidRPr="00B10489">
        <w:rPr>
          <w:rFonts w:eastAsia="Calibri"/>
          <w:b/>
          <w:sz w:val="20"/>
          <w:szCs w:val="20"/>
          <w:lang w:eastAsia="en-US"/>
        </w:rPr>
        <w:t>:</w:t>
      </w:r>
    </w:p>
    <w:p w14:paraId="64BDA8D1" w14:textId="043F6A0A" w:rsidR="00607757" w:rsidRDefault="00561884" w:rsidP="00561884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Vyšetření bude prováděno neinvazivní metodou.</w:t>
      </w:r>
      <w:r w:rsidR="00892191">
        <w:rPr>
          <w:rFonts w:eastAsia="Calibri"/>
          <w:sz w:val="20"/>
          <w:szCs w:val="20"/>
          <w:lang w:eastAsia="en-US"/>
        </w:rPr>
        <w:t xml:space="preserve"> PCR bude odebráno formou – neinvazivního odběru. </w:t>
      </w:r>
    </w:p>
    <w:p w14:paraId="50E216E6" w14:textId="77777777" w:rsidR="00607757" w:rsidRPr="00B3744D" w:rsidRDefault="00607757" w:rsidP="00561884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>Test (PCR sada) obsahuje:</w:t>
      </w:r>
    </w:p>
    <w:p w14:paraId="07767881" w14:textId="77777777" w:rsidR="00607757" w:rsidRDefault="00892191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607757">
        <w:rPr>
          <w:rFonts w:eastAsia="Calibri"/>
          <w:sz w:val="20"/>
          <w:szCs w:val="20"/>
          <w:lang w:eastAsia="en-US"/>
        </w:rPr>
        <w:t>houbič</w:t>
      </w:r>
      <w:r w:rsidR="00607757" w:rsidRPr="00607757">
        <w:rPr>
          <w:rFonts w:eastAsia="Calibri"/>
          <w:sz w:val="20"/>
          <w:szCs w:val="20"/>
          <w:lang w:eastAsia="en-US"/>
        </w:rPr>
        <w:t>ku, kterou si dítě vloží do úst</w:t>
      </w:r>
      <w:r w:rsidRPr="00607757">
        <w:rPr>
          <w:rFonts w:eastAsia="Calibri"/>
          <w:sz w:val="20"/>
          <w:szCs w:val="20"/>
          <w:lang w:eastAsia="en-US"/>
        </w:rPr>
        <w:t xml:space="preserve"> </w:t>
      </w:r>
    </w:p>
    <w:p w14:paraId="449E39D5" w14:textId="2F171384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 ponechá minutu v</w:t>
      </w:r>
      <w:r w:rsidR="00B3744D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puse</w:t>
      </w:r>
      <w:r w:rsidR="00B3744D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nekouše ji</w:t>
      </w:r>
    </w:p>
    <w:p w14:paraId="6AB413F3" w14:textId="77777777" w:rsidR="00607757" w:rsidRDefault="00607757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houbička nasaje sliny</w:t>
      </w:r>
    </w:p>
    <w:p w14:paraId="3754ADBE" w14:textId="77777777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houbičku</w:t>
      </w:r>
      <w:r w:rsidR="00892191" w:rsidRPr="00607757">
        <w:rPr>
          <w:rFonts w:eastAsia="Calibri"/>
          <w:sz w:val="20"/>
          <w:szCs w:val="20"/>
          <w:lang w:eastAsia="en-US"/>
        </w:rPr>
        <w:t xml:space="preserve"> vloží zpátky do zkumavky</w:t>
      </w:r>
      <w:r>
        <w:rPr>
          <w:rFonts w:eastAsia="Calibri"/>
          <w:sz w:val="20"/>
          <w:szCs w:val="20"/>
          <w:lang w:eastAsia="en-US"/>
        </w:rPr>
        <w:t>, která bude označena identifikačním kódem</w:t>
      </w:r>
    </w:p>
    <w:p w14:paraId="207552C8" w14:textId="4177BC5E" w:rsidR="00B3744D" w:rsidRDefault="00B3744D" w:rsidP="00607757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PCR test bude předán do laboratoře k</w:t>
      </w:r>
      <w:r w:rsidR="00190B05">
        <w:rPr>
          <w:rFonts w:eastAsia="Calibri"/>
          <w:sz w:val="20"/>
          <w:szCs w:val="20"/>
          <w:lang w:eastAsia="en-US"/>
        </w:rPr>
        <w:t> </w:t>
      </w:r>
      <w:r>
        <w:rPr>
          <w:rFonts w:eastAsia="Calibri"/>
          <w:sz w:val="20"/>
          <w:szCs w:val="20"/>
          <w:lang w:eastAsia="en-US"/>
        </w:rPr>
        <w:t>vyhodnocení</w:t>
      </w:r>
    </w:p>
    <w:p w14:paraId="725F6ECC" w14:textId="0B1231B0" w:rsidR="00190B05" w:rsidRPr="006519DF" w:rsidRDefault="00190B05" w:rsidP="00850BBB">
      <w:pPr>
        <w:spacing w:line="276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Výsledky testu budou </w:t>
      </w:r>
      <w:r w:rsidR="00EE234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oznámeny zákonnému zástupci formou SMS nejpozději </w:t>
      </w:r>
      <w:r w:rsidRPr="006519DF">
        <w:rPr>
          <w:rFonts w:eastAsia="Calibri"/>
          <w:b/>
          <w:sz w:val="20"/>
          <w:szCs w:val="20"/>
          <w:u w:val="single"/>
          <w:lang w:eastAsia="en-US"/>
        </w:rPr>
        <w:t>do 24 hodin.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                                 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Potvrzení bude </w:t>
      </w:r>
      <w:bookmarkStart w:id="1" w:name="_GoBack"/>
      <w:bookmarkEnd w:id="1"/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>k </w:t>
      </w:r>
      <w:r w:rsidR="00850BBB" w:rsidRPr="006519DF">
        <w:rPr>
          <w:rFonts w:eastAsia="Calibri"/>
          <w:b/>
          <w:sz w:val="20"/>
          <w:szCs w:val="20"/>
          <w:u w:val="single"/>
          <w:lang w:eastAsia="en-US"/>
        </w:rPr>
        <w:t>dis</w:t>
      </w:r>
      <w:r w:rsidR="008D47DE" w:rsidRPr="006519DF">
        <w:rPr>
          <w:rFonts w:eastAsia="Calibri"/>
          <w:b/>
          <w:sz w:val="20"/>
          <w:szCs w:val="20"/>
          <w:u w:val="single"/>
          <w:lang w:eastAsia="en-US"/>
        </w:rPr>
        <w:t xml:space="preserve">pozici ve formě PDF volně stažitelné dle pokynů v SMS. </w:t>
      </w:r>
    </w:p>
    <w:p w14:paraId="56FCB634" w14:textId="5408E9C7" w:rsidR="00561884" w:rsidRPr="00607757" w:rsidRDefault="00561884" w:rsidP="00B3744D">
      <w:pPr>
        <w:pStyle w:val="Odstavecseseznamem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7E6BC70" w14:textId="5FF1E802" w:rsidR="00561884" w:rsidRPr="00B10489" w:rsidRDefault="00561884" w:rsidP="00561884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 xml:space="preserve">Omezení a doporučení ve způsobu života s ohledem na zdravotní stav a případné změny </w:t>
      </w:r>
      <w:proofErr w:type="gramStart"/>
      <w:r w:rsidRPr="00B10489">
        <w:rPr>
          <w:rFonts w:eastAsia="Calibri"/>
          <w:b/>
          <w:sz w:val="20"/>
          <w:szCs w:val="20"/>
          <w:lang w:eastAsia="en-US"/>
        </w:rPr>
        <w:t xml:space="preserve">zdravotní </w:t>
      </w:r>
      <w:r w:rsidR="00850BBB">
        <w:rPr>
          <w:rFonts w:eastAsia="Calibri"/>
          <w:b/>
          <w:sz w:val="20"/>
          <w:szCs w:val="20"/>
          <w:lang w:eastAsia="en-US"/>
        </w:rPr>
        <w:t xml:space="preserve">                                 </w:t>
      </w:r>
      <w:r w:rsidRPr="00B10489">
        <w:rPr>
          <w:rFonts w:eastAsia="Calibri"/>
          <w:b/>
          <w:sz w:val="20"/>
          <w:szCs w:val="20"/>
          <w:lang w:eastAsia="en-US"/>
        </w:rPr>
        <w:t>způso</w:t>
      </w:r>
      <w:r w:rsidR="00850BBB">
        <w:rPr>
          <w:rFonts w:eastAsia="Calibri"/>
          <w:b/>
          <w:sz w:val="20"/>
          <w:szCs w:val="20"/>
          <w:lang w:eastAsia="en-US"/>
        </w:rPr>
        <w:t>bilosti</w:t>
      </w:r>
      <w:proofErr w:type="gramEnd"/>
      <w:r w:rsidR="00850BBB">
        <w:rPr>
          <w:rFonts w:eastAsia="Calibri"/>
          <w:b/>
          <w:sz w:val="20"/>
          <w:szCs w:val="20"/>
          <w:lang w:eastAsia="en-US"/>
        </w:rPr>
        <w:t xml:space="preserve"> </w:t>
      </w:r>
      <w:r w:rsidRPr="00B10489">
        <w:rPr>
          <w:rFonts w:eastAsia="Calibri"/>
          <w:b/>
          <w:sz w:val="20"/>
          <w:szCs w:val="20"/>
          <w:lang w:eastAsia="en-US"/>
        </w:rPr>
        <w:t xml:space="preserve">po provedení uvedeného zdravotního výkonu: </w:t>
      </w:r>
    </w:p>
    <w:p w14:paraId="29D7DC78" w14:textId="77777777" w:rsidR="00561884" w:rsidRDefault="00561884" w:rsidP="00561884">
      <w:pPr>
        <w:spacing w:after="160" w:line="276" w:lineRule="auto"/>
        <w:jc w:val="both"/>
        <w:rPr>
          <w:sz w:val="20"/>
          <w:szCs w:val="20"/>
        </w:rPr>
      </w:pPr>
      <w:r w:rsidRPr="00B10489">
        <w:rPr>
          <w:rFonts w:eastAsia="Calibri"/>
          <w:bCs/>
          <w:sz w:val="20"/>
          <w:szCs w:val="20"/>
          <w:lang w:eastAsia="en-US"/>
        </w:rPr>
        <w:t>Žádná omezení nejsou nutná, vyjma protiepidemických opatření souvisejících s vysoce nakažlivou nemocí Covid-19.</w:t>
      </w:r>
    </w:p>
    <w:p w14:paraId="319440BD" w14:textId="77777777" w:rsidR="00843063" w:rsidRPr="00843063" w:rsidRDefault="00843063" w:rsidP="00843063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62B6BCB" w14:textId="77777777" w:rsidR="00ED25B0" w:rsidRPr="00B3744D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u w:val="single"/>
          <w:lang w:eastAsia="en-US"/>
        </w:rPr>
      </w:pPr>
      <w:r w:rsidRPr="00B3744D">
        <w:rPr>
          <w:rFonts w:eastAsia="Calibri"/>
          <w:b/>
          <w:sz w:val="20"/>
          <w:szCs w:val="20"/>
          <w:u w:val="single"/>
          <w:lang w:eastAsia="en-US"/>
        </w:rPr>
        <w:t xml:space="preserve">Prohlášení zdravotnického pracovníka: </w:t>
      </w:r>
    </w:p>
    <w:p w14:paraId="3AD32AE1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Prohlašuji, že jsem výše uvedeného pacienta (zákonného zástupce) srozumitelným způsobem informoval o jeho zdravotním stavu (o zdravotním stavu osoby jím zastupované) a veškerých shora uvedených skutečnostech, plánovaném výkonu, léčebném postupu, a to včetně upozornění na možné komplikace. </w:t>
      </w:r>
    </w:p>
    <w:p w14:paraId="0FD3B7E2" w14:textId="77777777" w:rsidR="00B3744D" w:rsidRPr="00B10489" w:rsidRDefault="00B3744D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220D54D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358E7390" w14:textId="2D87A21F" w:rsidR="00ED25B0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 xml:space="preserve">V Praze, </w:t>
      </w:r>
      <w:proofErr w:type="gramStart"/>
      <w:r>
        <w:rPr>
          <w:rFonts w:eastAsia="Calibri"/>
          <w:i/>
          <w:sz w:val="20"/>
          <w:szCs w:val="20"/>
          <w:lang w:eastAsia="en-US"/>
        </w:rPr>
        <w:t>dne:</w:t>
      </w:r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jméno</w:t>
      </w:r>
      <w:proofErr w:type="gramEnd"/>
      <w:r w:rsidR="00ED25B0" w:rsidRPr="00B10489">
        <w:rPr>
          <w:rFonts w:eastAsia="Calibri"/>
          <w:i/>
          <w:sz w:val="20"/>
          <w:szCs w:val="20"/>
          <w:lang w:eastAsia="en-US"/>
        </w:rPr>
        <w:t xml:space="preserve"> a podpis zdravotnického pracovníka</w:t>
      </w:r>
    </w:p>
    <w:p w14:paraId="476344CC" w14:textId="77777777" w:rsidR="00892191" w:rsidRPr="00B10489" w:rsidRDefault="00892191" w:rsidP="00892191">
      <w:pPr>
        <w:spacing w:line="276" w:lineRule="auto"/>
        <w:rPr>
          <w:rFonts w:eastAsia="Calibri"/>
          <w:i/>
          <w:sz w:val="20"/>
          <w:szCs w:val="20"/>
          <w:lang w:eastAsia="en-US"/>
        </w:rPr>
      </w:pPr>
    </w:p>
    <w:p w14:paraId="4842200F" w14:textId="77777777" w:rsidR="00B3744D" w:rsidRDefault="00B3744D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34F43228" w14:textId="77777777" w:rsidR="00ED25B0" w:rsidRPr="00B10489" w:rsidRDefault="00ED25B0" w:rsidP="00ED25B0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B10489">
        <w:rPr>
          <w:rFonts w:eastAsia="Calibri"/>
          <w:b/>
          <w:sz w:val="20"/>
          <w:szCs w:val="20"/>
          <w:lang w:eastAsia="en-US"/>
        </w:rPr>
        <w:t>Souhlas pacienta</w:t>
      </w:r>
    </w:p>
    <w:p w14:paraId="1734F004" w14:textId="77777777" w:rsidR="00ED25B0" w:rsidRDefault="00ED25B0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sz w:val="20"/>
          <w:szCs w:val="20"/>
          <w:lang w:eastAsia="en-US"/>
        </w:rPr>
        <w:t xml:space="preserve">Já, níže podepsaný/á prohlašuji, že jsem byl/a zdravotnickým pracovníkem srozumitelně informován/a o účelu, povaze a průběhu výkonu a byla/a jsem informován/a i možných rizicích tohoto výkonu. </w:t>
      </w:r>
    </w:p>
    <w:p w14:paraId="64E887DE" w14:textId="77777777" w:rsidR="00571AD1" w:rsidRPr="004368A3" w:rsidRDefault="00571AD1" w:rsidP="00ED25B0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47B13540" w14:textId="01278C40" w:rsidR="00844F16" w:rsidRDefault="00844F16" w:rsidP="00844F16">
      <w:pPr>
        <w:jc w:val="both"/>
        <w:rPr>
          <w:b/>
          <w:sz w:val="20"/>
          <w:szCs w:val="20"/>
        </w:rPr>
      </w:pPr>
      <w:r w:rsidRPr="00844F16">
        <w:rPr>
          <w:rFonts w:eastAsia="Calibri"/>
          <w:b/>
          <w:sz w:val="20"/>
          <w:szCs w:val="20"/>
          <w:lang w:eastAsia="en-US"/>
        </w:rPr>
        <w:t xml:space="preserve">Pro účely opakovaného provádění </w:t>
      </w:r>
      <w:r w:rsidRPr="00844F16">
        <w:rPr>
          <w:b/>
          <w:sz w:val="20"/>
          <w:szCs w:val="20"/>
        </w:rPr>
        <w:t xml:space="preserve">testů na </w:t>
      </w:r>
      <w:proofErr w:type="spellStart"/>
      <w:r w:rsidRPr="00844F16">
        <w:rPr>
          <w:b/>
          <w:sz w:val="20"/>
          <w:szCs w:val="20"/>
        </w:rPr>
        <w:t>koronavirus</w:t>
      </w:r>
      <w:proofErr w:type="spellEnd"/>
      <w:r w:rsidRPr="00844F16">
        <w:rPr>
          <w:b/>
          <w:iCs/>
          <w:sz w:val="20"/>
          <w:szCs w:val="20"/>
        </w:rPr>
        <w:t xml:space="preserve"> se tento souhlas </w:t>
      </w:r>
      <w:r w:rsidRPr="00844F16">
        <w:rPr>
          <w:rFonts w:eastAsia="Calibri"/>
          <w:b/>
          <w:sz w:val="20"/>
          <w:szCs w:val="20"/>
          <w:lang w:eastAsia="en-US"/>
        </w:rPr>
        <w:t xml:space="preserve">uděluje </w:t>
      </w:r>
      <w:r w:rsidR="00892191">
        <w:rPr>
          <w:b/>
          <w:sz w:val="20"/>
          <w:szCs w:val="20"/>
        </w:rPr>
        <w:t>na dobu určitou do dne 3</w:t>
      </w:r>
      <w:r w:rsidR="00F478B0">
        <w:rPr>
          <w:b/>
          <w:sz w:val="20"/>
          <w:szCs w:val="20"/>
        </w:rPr>
        <w:t>0</w:t>
      </w:r>
      <w:r w:rsidR="00892191">
        <w:rPr>
          <w:b/>
          <w:sz w:val="20"/>
          <w:szCs w:val="20"/>
        </w:rPr>
        <w:t>. 6</w:t>
      </w:r>
      <w:r w:rsidRPr="00844F16">
        <w:rPr>
          <w:b/>
          <w:sz w:val="20"/>
          <w:szCs w:val="20"/>
        </w:rPr>
        <w:t>. 2021.</w:t>
      </w:r>
    </w:p>
    <w:p w14:paraId="6245DB98" w14:textId="77777777" w:rsidR="00D46462" w:rsidRDefault="00D46462" w:rsidP="00844F16">
      <w:pPr>
        <w:jc w:val="both"/>
        <w:rPr>
          <w:b/>
          <w:sz w:val="20"/>
          <w:szCs w:val="20"/>
        </w:rPr>
      </w:pPr>
    </w:p>
    <w:p w14:paraId="2D0637DA" w14:textId="77777777" w:rsidR="00D46462" w:rsidRPr="0038178C" w:rsidRDefault="00D46462" w:rsidP="00844F16">
      <w:pPr>
        <w:jc w:val="both"/>
        <w:rPr>
          <w:b/>
          <w:iCs/>
          <w:sz w:val="20"/>
          <w:szCs w:val="20"/>
        </w:rPr>
      </w:pPr>
    </w:p>
    <w:p w14:paraId="7454BDC6" w14:textId="77777777" w:rsidR="00ED25B0" w:rsidRPr="00B10489" w:rsidRDefault="00ED25B0" w:rsidP="00ED25B0">
      <w:pPr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720159DA" w14:textId="41EEFFE9" w:rsidR="00574BA2" w:rsidRPr="00895240" w:rsidRDefault="00ED25B0" w:rsidP="00895240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B10489">
        <w:rPr>
          <w:rFonts w:eastAsia="Calibri"/>
          <w:i/>
          <w:sz w:val="20"/>
          <w:szCs w:val="20"/>
          <w:lang w:eastAsia="en-US"/>
        </w:rPr>
        <w:t>V Praze, dne</w:t>
      </w:r>
      <w:r w:rsidR="00892191">
        <w:rPr>
          <w:rFonts w:eastAsia="Calibri"/>
          <w:sz w:val="20"/>
          <w:szCs w:val="20"/>
          <w:lang w:eastAsia="en-US"/>
        </w:rPr>
        <w:t xml:space="preserve">: </w:t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892191">
        <w:rPr>
          <w:rFonts w:eastAsia="Calibri"/>
          <w:sz w:val="20"/>
          <w:szCs w:val="20"/>
          <w:lang w:eastAsia="en-US"/>
        </w:rPr>
        <w:tab/>
      </w:r>
      <w:r w:rsidR="00574BA2" w:rsidRPr="00574BA2">
        <w:rPr>
          <w:bCs/>
          <w:i/>
          <w:iCs/>
          <w:sz w:val="20"/>
          <w:szCs w:val="20"/>
        </w:rPr>
        <w:t>Podpis pacienta</w:t>
      </w:r>
      <w:r w:rsidR="00B3744D">
        <w:rPr>
          <w:bCs/>
          <w:i/>
          <w:iCs/>
          <w:sz w:val="20"/>
          <w:szCs w:val="20"/>
        </w:rPr>
        <w:t xml:space="preserve"> </w:t>
      </w:r>
      <w:r w:rsidR="00D46462">
        <w:rPr>
          <w:bCs/>
          <w:i/>
          <w:iCs/>
          <w:sz w:val="20"/>
          <w:szCs w:val="20"/>
        </w:rPr>
        <w:t>(či zákonného zástupce):</w:t>
      </w:r>
    </w:p>
    <w:p w14:paraId="38E0E307" w14:textId="77777777" w:rsidR="000272AE" w:rsidRDefault="000272AE" w:rsidP="00B10489">
      <w:pPr>
        <w:jc w:val="both"/>
      </w:pPr>
    </w:p>
    <w:p w14:paraId="26724D80" w14:textId="77777777" w:rsidR="00571AD1" w:rsidRDefault="00571AD1" w:rsidP="00B10489">
      <w:pPr>
        <w:jc w:val="both"/>
      </w:pPr>
    </w:p>
    <w:p w14:paraId="0A13E5B2" w14:textId="77777777" w:rsidR="00571AD1" w:rsidRDefault="00571AD1" w:rsidP="00B10489">
      <w:pPr>
        <w:jc w:val="both"/>
      </w:pPr>
    </w:p>
    <w:p w14:paraId="385F8800" w14:textId="77777777" w:rsidR="00571AD1" w:rsidRDefault="00571AD1" w:rsidP="00B10489">
      <w:pPr>
        <w:jc w:val="both"/>
      </w:pPr>
    </w:p>
    <w:p w14:paraId="43F13387" w14:textId="77777777" w:rsidR="00571AD1" w:rsidRDefault="00571AD1" w:rsidP="00B10489">
      <w:pPr>
        <w:jc w:val="both"/>
      </w:pPr>
    </w:p>
    <w:p w14:paraId="17529F7B" w14:textId="77777777" w:rsidR="00571AD1" w:rsidRDefault="00571AD1" w:rsidP="00B10489">
      <w:pPr>
        <w:jc w:val="both"/>
      </w:pPr>
    </w:p>
    <w:p w14:paraId="57BCF891" w14:textId="77777777" w:rsidR="00571AD1" w:rsidRDefault="00571AD1" w:rsidP="00B10489">
      <w:pPr>
        <w:jc w:val="both"/>
      </w:pPr>
    </w:p>
    <w:p w14:paraId="0798A613" w14:textId="77777777" w:rsidR="00571AD1" w:rsidRDefault="00571AD1" w:rsidP="00B10489">
      <w:pPr>
        <w:jc w:val="both"/>
      </w:pPr>
    </w:p>
    <w:p w14:paraId="0627E0C0" w14:textId="77777777" w:rsidR="00571AD1" w:rsidRDefault="00571AD1" w:rsidP="00B10489">
      <w:pPr>
        <w:jc w:val="both"/>
      </w:pPr>
    </w:p>
    <w:p w14:paraId="42E5E1EB" w14:textId="77777777" w:rsidR="00571AD1" w:rsidRDefault="00571AD1" w:rsidP="00B10489">
      <w:pPr>
        <w:jc w:val="both"/>
      </w:pPr>
    </w:p>
    <w:p w14:paraId="0818C8BE" w14:textId="77777777" w:rsidR="00571AD1" w:rsidRDefault="00571AD1" w:rsidP="00B10489">
      <w:pPr>
        <w:jc w:val="both"/>
      </w:pPr>
    </w:p>
    <w:p w14:paraId="39D9E8BB" w14:textId="77777777" w:rsidR="00571AD1" w:rsidRDefault="00571AD1" w:rsidP="00B10489">
      <w:pPr>
        <w:jc w:val="both"/>
      </w:pPr>
    </w:p>
    <w:p w14:paraId="77C22140" w14:textId="77777777" w:rsidR="00571AD1" w:rsidRDefault="00571AD1" w:rsidP="00B10489">
      <w:pPr>
        <w:jc w:val="both"/>
      </w:pPr>
    </w:p>
    <w:p w14:paraId="456EF8EC" w14:textId="77777777" w:rsidR="00571AD1" w:rsidRDefault="00571AD1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272AE" w:rsidRPr="00B84325" w14:paraId="76B62C8A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4D5050C6" w14:textId="77777777" w:rsidR="000272AE" w:rsidRDefault="000272AE" w:rsidP="00740AB0">
            <w:pPr>
              <w:tabs>
                <w:tab w:val="left" w:pos="6762"/>
              </w:tabs>
            </w:pPr>
            <w:r>
              <w:t>Příjmení a jméno</w:t>
            </w:r>
            <w:r w:rsidRPr="00B84325">
              <w:t xml:space="preserve"> pacienta:</w:t>
            </w:r>
          </w:p>
          <w:p w14:paraId="1D378A02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7CD6E09C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78E6913B" w14:textId="2D2449C3" w:rsidR="000272AE" w:rsidRDefault="000272AE" w:rsidP="00740AB0">
            <w:pPr>
              <w:tabs>
                <w:tab w:val="left" w:pos="6762"/>
              </w:tabs>
            </w:pPr>
            <w:r>
              <w:t>Rodné číslo (</w:t>
            </w:r>
            <w:r w:rsidR="00190B05">
              <w:t>č</w:t>
            </w:r>
            <w:r>
              <w:t>íslo Pojištěnce):</w:t>
            </w:r>
          </w:p>
          <w:p w14:paraId="45D7A4B7" w14:textId="5815003E" w:rsidR="00892191" w:rsidRPr="00B84325" w:rsidRDefault="00892191" w:rsidP="00740AB0">
            <w:pPr>
              <w:tabs>
                <w:tab w:val="left" w:pos="6762"/>
              </w:tabs>
            </w:pPr>
            <w:r>
              <w:t>Datum narození:</w:t>
            </w:r>
          </w:p>
        </w:tc>
      </w:tr>
      <w:tr w:rsidR="000272AE" w:rsidRPr="00B84325" w14:paraId="7F959FF9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5A73C299" w14:textId="275DCB5E" w:rsidR="000272AE" w:rsidRDefault="000272AE" w:rsidP="00740AB0">
            <w:pPr>
              <w:tabs>
                <w:tab w:val="left" w:pos="6762"/>
              </w:tabs>
            </w:pPr>
            <w:r w:rsidRPr="00B84325">
              <w:t>Adresa bydliště</w:t>
            </w:r>
            <w:r w:rsidR="00892191">
              <w:t xml:space="preserve"> (včetně PSČ)</w:t>
            </w:r>
            <w:r w:rsidRPr="00B84325">
              <w:t>:</w:t>
            </w:r>
          </w:p>
          <w:p w14:paraId="25FD4039" w14:textId="77777777" w:rsidR="000272AE" w:rsidRPr="00B84325" w:rsidRDefault="000272AE" w:rsidP="00740AB0">
            <w:pPr>
              <w:tabs>
                <w:tab w:val="left" w:pos="6762"/>
              </w:tabs>
            </w:pPr>
          </w:p>
        </w:tc>
      </w:tr>
      <w:tr w:rsidR="000272AE" w:rsidRPr="00B84325" w14:paraId="367ADF8B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A27086C" w14:textId="77777777" w:rsidR="000272AE" w:rsidRPr="00B84325" w:rsidRDefault="000272AE" w:rsidP="00740AB0">
            <w:pPr>
              <w:tabs>
                <w:tab w:val="left" w:pos="6762"/>
              </w:tabs>
            </w:pPr>
            <w:r>
              <w:t xml:space="preserve">Mobilní telefon: </w:t>
            </w:r>
          </w:p>
        </w:tc>
      </w:tr>
      <w:tr w:rsidR="000272AE" w:rsidRPr="00B84325" w14:paraId="50271160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2DE95D7" w14:textId="257F172B" w:rsidR="000272AE" w:rsidRDefault="00892191" w:rsidP="00740AB0">
            <w:pPr>
              <w:tabs>
                <w:tab w:val="left" w:pos="6762"/>
              </w:tabs>
            </w:pPr>
            <w:r>
              <w:t>Národnost</w:t>
            </w:r>
            <w:r w:rsidR="000272AE">
              <w:t>:</w:t>
            </w:r>
          </w:p>
        </w:tc>
      </w:tr>
      <w:tr w:rsidR="000272AE" w:rsidRPr="00B84325" w14:paraId="768CE7DD" w14:textId="77777777" w:rsidTr="00740AB0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05D27987" w14:textId="53A8DDD6" w:rsidR="000272AE" w:rsidRDefault="000272AE" w:rsidP="00740AB0">
            <w:pPr>
              <w:tabs>
                <w:tab w:val="left" w:pos="6762"/>
              </w:tabs>
            </w:pPr>
            <w:r>
              <w:t>Pojišťovna</w:t>
            </w:r>
            <w:r w:rsidR="00B3744D">
              <w:t>:</w:t>
            </w:r>
          </w:p>
        </w:tc>
      </w:tr>
    </w:tbl>
    <w:p w14:paraId="17A8A5B7" w14:textId="77777777" w:rsidR="00892191" w:rsidRDefault="00892191" w:rsidP="000272AE">
      <w:pPr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1EC20FDC" w14:textId="77777777" w:rsidR="000272AE" w:rsidRDefault="000272AE" w:rsidP="00B10489">
      <w:pPr>
        <w:jc w:val="both"/>
      </w:pPr>
    </w:p>
    <w:p w14:paraId="5F43B830" w14:textId="2EEC5397" w:rsidR="004368A3" w:rsidRDefault="00B10489" w:rsidP="00190B05">
      <w:pPr>
        <w:jc w:val="both"/>
        <w:rPr>
          <w:rFonts w:eastAsiaTheme="minorHAnsi"/>
          <w:sz w:val="20"/>
          <w:szCs w:val="20"/>
          <w:lang w:eastAsia="cs-CZ"/>
        </w:rPr>
      </w:pPr>
      <w:r w:rsidRPr="004368A3">
        <w:rPr>
          <w:sz w:val="20"/>
          <w:szCs w:val="20"/>
        </w:rPr>
        <w:t>Pacient tímto uděluje souhlas s tím, aby do zdravotnické dokumentace vedené o pacientovi poskytovatelem zdravotních služeb</w:t>
      </w:r>
      <w:r w:rsidR="00B3744D">
        <w:rPr>
          <w:sz w:val="20"/>
          <w:szCs w:val="20"/>
        </w:rPr>
        <w:t xml:space="preserve"> </w:t>
      </w:r>
      <w:r w:rsidRPr="004368A3">
        <w:rPr>
          <w:sz w:val="20"/>
          <w:szCs w:val="20"/>
        </w:rPr>
        <w:t xml:space="preserve">společností </w:t>
      </w:r>
      <w:r w:rsidR="004368A3">
        <w:rPr>
          <w:rStyle w:val="Siln"/>
          <w:sz w:val="20"/>
          <w:szCs w:val="20"/>
        </w:rPr>
        <w:t>PRONATAL s.r.o.</w:t>
      </w:r>
      <w:r w:rsidR="004368A3">
        <w:rPr>
          <w:sz w:val="20"/>
          <w:szCs w:val="20"/>
        </w:rPr>
        <w:t>, IČ 04614283, se sídlem Antala Staška 1670/80, Krč, 140 00 Praha 4,</w:t>
      </w:r>
    </w:p>
    <w:p w14:paraId="51EC441F" w14:textId="77777777" w:rsidR="00190B05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nahlížela níže uvedená </w:t>
      </w:r>
      <w:r w:rsidR="00190B05">
        <w:rPr>
          <w:sz w:val="20"/>
          <w:szCs w:val="20"/>
        </w:rPr>
        <w:t>škola</w:t>
      </w:r>
      <w:r w:rsidRPr="004368A3">
        <w:rPr>
          <w:sz w:val="20"/>
          <w:szCs w:val="20"/>
        </w:rPr>
        <w:t xml:space="preserve">, a to v nezbytném rozsahu pro předání výsledků testů na výskyt viru SARS-CoV-2 </w:t>
      </w:r>
    </w:p>
    <w:p w14:paraId="4476B053" w14:textId="6FFE46BB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>(dále jen „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“).</w:t>
      </w:r>
    </w:p>
    <w:p w14:paraId="18574144" w14:textId="77777777" w:rsidR="00B10489" w:rsidRDefault="00B10489" w:rsidP="00B10489">
      <w:pPr>
        <w:jc w:val="both"/>
      </w:pPr>
    </w:p>
    <w:p w14:paraId="666F8167" w14:textId="500FDAD9" w:rsidR="00B10489" w:rsidRDefault="00B10489" w:rsidP="00B10489">
      <w:pPr>
        <w:jc w:val="both"/>
      </w:pPr>
      <w:r>
        <w:rPr>
          <w:b/>
        </w:rPr>
        <w:t>T</w:t>
      </w:r>
      <w:r w:rsidRPr="009E7C55">
        <w:rPr>
          <w:b/>
        </w:rPr>
        <w:t xml:space="preserve">ento souhlas </w:t>
      </w:r>
      <w:r w:rsidRPr="00E8384B">
        <w:rPr>
          <w:b/>
        </w:rPr>
        <w:t>pacient</w:t>
      </w:r>
      <w:r w:rsidR="00B3744D">
        <w:rPr>
          <w:b/>
        </w:rPr>
        <w:t xml:space="preserve"> (zákonný zástupce)</w:t>
      </w:r>
      <w:r w:rsidR="00516CD9">
        <w:rPr>
          <w:b/>
        </w:rPr>
        <w:t xml:space="preserve"> </w:t>
      </w:r>
      <w:r w:rsidR="00C805D3" w:rsidRPr="009E7C55">
        <w:rPr>
          <w:b/>
        </w:rPr>
        <w:t xml:space="preserve">konkrétně </w:t>
      </w:r>
      <w:r w:rsidRPr="009E7C55">
        <w:rPr>
          <w:b/>
        </w:rPr>
        <w:t>uděluje</w:t>
      </w:r>
      <w:r w:rsidR="00516CD9">
        <w:rPr>
          <w:b/>
        </w:rPr>
        <w:t xml:space="preserve"> </w:t>
      </w:r>
      <w:r w:rsidR="00516CD9">
        <w:rPr>
          <w:b/>
          <w:bCs/>
        </w:rPr>
        <w:t>škole</w:t>
      </w:r>
      <w:r w:rsidR="00C805D3">
        <w:rPr>
          <w:b/>
          <w:bCs/>
        </w:rPr>
        <w:t>:</w:t>
      </w:r>
      <w:r w:rsidR="00516CD9">
        <w:rPr>
          <w:b/>
          <w:bCs/>
        </w:rPr>
        <w:t xml:space="preserve"> </w:t>
      </w:r>
    </w:p>
    <w:p w14:paraId="5EC432FE" w14:textId="77777777" w:rsidR="00B10489" w:rsidRDefault="00B10489" w:rsidP="00B10489">
      <w:pPr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B10489" w:rsidRPr="00B84325" w14:paraId="3EF8CD5C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27E52DAA" w14:textId="19D57F7A" w:rsidR="00B10489" w:rsidRPr="00B3744D" w:rsidRDefault="00B3744D" w:rsidP="00B10489">
            <w:pPr>
              <w:jc w:val="both"/>
              <w:rPr>
                <w:b/>
              </w:rPr>
            </w:pPr>
            <w:r w:rsidRPr="00B3744D">
              <w:rPr>
                <w:b/>
              </w:rPr>
              <w:t>Základní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 xml:space="preserve"> a Mateřsk</w:t>
            </w:r>
            <w:r w:rsidR="00C805D3">
              <w:rPr>
                <w:b/>
              </w:rPr>
              <w:t>é</w:t>
            </w:r>
            <w:r w:rsidRPr="00B3744D">
              <w:rPr>
                <w:b/>
              </w:rPr>
              <w:t xml:space="preserve"> škol</w:t>
            </w:r>
            <w:r w:rsidR="00C805D3">
              <w:rPr>
                <w:b/>
              </w:rPr>
              <w:t>e</w:t>
            </w:r>
            <w:r w:rsidRPr="00B3744D">
              <w:rPr>
                <w:b/>
              </w:rPr>
              <w:t>, Praha 4, Mendíků 2</w:t>
            </w:r>
          </w:p>
          <w:p w14:paraId="1E15A21C" w14:textId="77777777" w:rsidR="00B10489" w:rsidRPr="00B84325" w:rsidRDefault="00B10489" w:rsidP="00B10489">
            <w:pPr>
              <w:jc w:val="both"/>
            </w:pPr>
          </w:p>
        </w:tc>
      </w:tr>
      <w:tr w:rsidR="00B10489" w:rsidRPr="00B84325" w14:paraId="0021FEF4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69EB1D4F" w14:textId="4F8A5A41" w:rsidR="00B10489" w:rsidRPr="00C805D3" w:rsidRDefault="00B10489" w:rsidP="00B10489">
            <w:pPr>
              <w:jc w:val="both"/>
              <w:rPr>
                <w:b/>
              </w:rPr>
            </w:pPr>
            <w:r w:rsidRPr="00C805D3">
              <w:rPr>
                <w:b/>
              </w:rPr>
              <w:t>IČ:</w:t>
            </w:r>
            <w:r w:rsidR="00C805D3" w:rsidRPr="00C805D3">
              <w:rPr>
                <w:b/>
              </w:rPr>
              <w:t xml:space="preserve"> </w:t>
            </w:r>
            <w:r w:rsidR="00B3744D" w:rsidRPr="00C805D3">
              <w:rPr>
                <w:b/>
              </w:rPr>
              <w:t xml:space="preserve">60435348           </w:t>
            </w:r>
          </w:p>
          <w:p w14:paraId="7BD04633" w14:textId="77777777" w:rsidR="00B10489" w:rsidRPr="00C805D3" w:rsidRDefault="00B10489" w:rsidP="00B10489">
            <w:pPr>
              <w:tabs>
                <w:tab w:val="left" w:pos="6762"/>
              </w:tabs>
              <w:rPr>
                <w:b/>
              </w:rPr>
            </w:pPr>
          </w:p>
        </w:tc>
      </w:tr>
      <w:tr w:rsidR="00B10489" w:rsidRPr="00B84325" w14:paraId="0053FD70" w14:textId="77777777" w:rsidTr="00C805D3">
        <w:trPr>
          <w:trHeight w:val="459"/>
        </w:trPr>
        <w:tc>
          <w:tcPr>
            <w:tcW w:w="9180" w:type="dxa"/>
            <w:shd w:val="clear" w:color="auto" w:fill="auto"/>
            <w:vAlign w:val="center"/>
          </w:tcPr>
          <w:p w14:paraId="333E83D3" w14:textId="6CFFED17" w:rsidR="00B10489" w:rsidRPr="00C805D3" w:rsidRDefault="00B10489" w:rsidP="000272AE">
            <w:pPr>
              <w:jc w:val="both"/>
              <w:rPr>
                <w:b/>
              </w:rPr>
            </w:pPr>
            <w:r w:rsidRPr="00C805D3">
              <w:rPr>
                <w:b/>
              </w:rPr>
              <w:t>Se sídlem:</w:t>
            </w:r>
            <w:r w:rsidR="00B3744D" w:rsidRPr="00C805D3">
              <w:rPr>
                <w:b/>
              </w:rPr>
              <w:t xml:space="preserve"> Mendíků 2/1000, Praha 4 – Michle, 140 00</w:t>
            </w:r>
          </w:p>
        </w:tc>
      </w:tr>
    </w:tbl>
    <w:p w14:paraId="5E24F453" w14:textId="77777777" w:rsidR="00B10489" w:rsidRDefault="00B10489" w:rsidP="00B10489">
      <w:pPr>
        <w:jc w:val="both"/>
        <w:rPr>
          <w:bCs/>
          <w:sz w:val="20"/>
          <w:szCs w:val="20"/>
        </w:rPr>
      </w:pPr>
    </w:p>
    <w:p w14:paraId="7713DCF0" w14:textId="77777777" w:rsidR="00C805D3" w:rsidRPr="004368A3" w:rsidRDefault="00C805D3" w:rsidP="00B10489">
      <w:pPr>
        <w:jc w:val="both"/>
        <w:rPr>
          <w:bCs/>
          <w:sz w:val="20"/>
          <w:szCs w:val="20"/>
        </w:rPr>
      </w:pPr>
    </w:p>
    <w:p w14:paraId="4ABDF196" w14:textId="186BB538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a to </w:t>
      </w:r>
      <w:r w:rsidRPr="00C805D3">
        <w:rPr>
          <w:b/>
          <w:bCs/>
          <w:sz w:val="20"/>
          <w:szCs w:val="20"/>
          <w:u w:val="single"/>
        </w:rPr>
        <w:t xml:space="preserve">výhradně za účelem předávání výsledků testů na </w:t>
      </w:r>
      <w:proofErr w:type="spellStart"/>
      <w:r w:rsidRPr="00C805D3">
        <w:rPr>
          <w:b/>
          <w:bCs/>
          <w:sz w:val="20"/>
          <w:szCs w:val="20"/>
          <w:u w:val="single"/>
        </w:rPr>
        <w:t>koronavirus</w:t>
      </w:r>
      <w:proofErr w:type="spellEnd"/>
      <w:r w:rsidRPr="004368A3">
        <w:rPr>
          <w:sz w:val="20"/>
          <w:szCs w:val="20"/>
        </w:rPr>
        <w:t xml:space="preserve">, které </w:t>
      </w:r>
      <w:r w:rsidR="00CC0AF5">
        <w:rPr>
          <w:sz w:val="20"/>
          <w:szCs w:val="20"/>
        </w:rPr>
        <w:t>pacient</w:t>
      </w:r>
      <w:r w:rsidRPr="004368A3">
        <w:rPr>
          <w:sz w:val="20"/>
          <w:szCs w:val="20"/>
        </w:rPr>
        <w:t xml:space="preserve"> po</w:t>
      </w:r>
      <w:r w:rsidR="00C805D3">
        <w:rPr>
          <w:sz w:val="20"/>
          <w:szCs w:val="20"/>
        </w:rPr>
        <w:t>dstoupil u společnosti PRONATAL.</w:t>
      </w:r>
    </w:p>
    <w:p w14:paraId="73E9F4BC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715ECA0D" w14:textId="3EB3F2CA" w:rsidR="00B10489" w:rsidRPr="004368A3" w:rsidRDefault="00B10489" w:rsidP="00B10489">
      <w:pPr>
        <w:jc w:val="both"/>
        <w:rPr>
          <w:sz w:val="20"/>
          <w:szCs w:val="20"/>
        </w:rPr>
      </w:pPr>
      <w:r w:rsidRPr="004368A3">
        <w:rPr>
          <w:sz w:val="20"/>
          <w:szCs w:val="20"/>
        </w:rPr>
        <w:t xml:space="preserve">Pacient </w:t>
      </w:r>
      <w:r w:rsidR="00C805D3">
        <w:rPr>
          <w:sz w:val="20"/>
          <w:szCs w:val="20"/>
        </w:rPr>
        <w:t xml:space="preserve">(zákonný zástupce) </w:t>
      </w:r>
      <w:r w:rsidRPr="004368A3">
        <w:rPr>
          <w:sz w:val="20"/>
          <w:szCs w:val="20"/>
        </w:rPr>
        <w:t xml:space="preserve">dále souhlasí s pořizováním kopií a výpisů ze zdravotnické dokumentace ze strany </w:t>
      </w:r>
      <w:r w:rsidR="00CC0AF5">
        <w:rPr>
          <w:sz w:val="20"/>
          <w:szCs w:val="20"/>
        </w:rPr>
        <w:t xml:space="preserve">školy </w:t>
      </w:r>
      <w:r w:rsidRPr="004368A3">
        <w:rPr>
          <w:sz w:val="20"/>
          <w:szCs w:val="20"/>
        </w:rPr>
        <w:t xml:space="preserve">v rozsahu výsledků testů na </w:t>
      </w:r>
      <w:proofErr w:type="spellStart"/>
      <w:r w:rsidRPr="004368A3">
        <w:rPr>
          <w:sz w:val="20"/>
          <w:szCs w:val="20"/>
        </w:rPr>
        <w:t>koronavirus</w:t>
      </w:r>
      <w:proofErr w:type="spellEnd"/>
      <w:r w:rsidRPr="004368A3">
        <w:rPr>
          <w:sz w:val="20"/>
          <w:szCs w:val="20"/>
        </w:rPr>
        <w:t>.</w:t>
      </w:r>
    </w:p>
    <w:p w14:paraId="5C7A5B5E" w14:textId="77777777" w:rsidR="00B10489" w:rsidRPr="004368A3" w:rsidRDefault="00B10489" w:rsidP="00B10489">
      <w:pPr>
        <w:jc w:val="both"/>
        <w:rPr>
          <w:sz w:val="20"/>
          <w:szCs w:val="20"/>
        </w:rPr>
      </w:pPr>
    </w:p>
    <w:p w14:paraId="5D100EB9" w14:textId="2C4884AB" w:rsidR="00B10489" w:rsidRPr="004368A3" w:rsidRDefault="00C805D3" w:rsidP="00B10489">
      <w:pPr>
        <w:jc w:val="both"/>
        <w:rPr>
          <w:iCs/>
          <w:sz w:val="20"/>
          <w:szCs w:val="20"/>
        </w:rPr>
      </w:pPr>
      <w:r>
        <w:rPr>
          <w:sz w:val="20"/>
          <w:szCs w:val="20"/>
        </w:rPr>
        <w:t>Škola</w:t>
      </w:r>
      <w:r w:rsidR="00561884">
        <w:rPr>
          <w:sz w:val="20"/>
          <w:szCs w:val="20"/>
        </w:rPr>
        <w:t xml:space="preserve"> </w:t>
      </w:r>
      <w:r w:rsidR="00B10489" w:rsidRPr="004368A3">
        <w:rPr>
          <w:sz w:val="20"/>
          <w:szCs w:val="20"/>
        </w:rPr>
        <w:t>je oprávněn</w:t>
      </w:r>
      <w:r>
        <w:rPr>
          <w:sz w:val="20"/>
          <w:szCs w:val="20"/>
        </w:rPr>
        <w:t>a</w:t>
      </w:r>
      <w:r w:rsidR="00B10489" w:rsidRPr="004368A3">
        <w:rPr>
          <w:sz w:val="20"/>
          <w:szCs w:val="20"/>
        </w:rPr>
        <w:t xml:space="preserve"> nahlížet </w:t>
      </w:r>
      <w:r w:rsidR="00516CD9">
        <w:rPr>
          <w:sz w:val="20"/>
          <w:szCs w:val="20"/>
        </w:rPr>
        <w:t>do výsledku testování</w:t>
      </w:r>
      <w:r>
        <w:rPr>
          <w:sz w:val="20"/>
          <w:szCs w:val="20"/>
        </w:rPr>
        <w:t>.</w:t>
      </w:r>
    </w:p>
    <w:p w14:paraId="4C11A66C" w14:textId="77777777" w:rsidR="00B10489" w:rsidRDefault="00B10489" w:rsidP="00B10489">
      <w:pPr>
        <w:jc w:val="both"/>
        <w:rPr>
          <w:iCs/>
          <w:sz w:val="20"/>
          <w:szCs w:val="20"/>
        </w:rPr>
      </w:pPr>
      <w:r w:rsidRPr="004368A3">
        <w:rPr>
          <w:iCs/>
          <w:sz w:val="20"/>
          <w:szCs w:val="20"/>
        </w:rPr>
        <w:t xml:space="preserve">Tento souhlas se uděluje ve smyslu </w:t>
      </w:r>
      <w:proofErr w:type="spellStart"/>
      <w:r w:rsidRPr="004368A3">
        <w:rPr>
          <w:iCs/>
          <w:sz w:val="20"/>
          <w:szCs w:val="20"/>
        </w:rPr>
        <w:t>ust</w:t>
      </w:r>
      <w:proofErr w:type="spellEnd"/>
      <w:r w:rsidRPr="004368A3">
        <w:rPr>
          <w:iCs/>
          <w:sz w:val="20"/>
          <w:szCs w:val="20"/>
        </w:rPr>
        <w:t>. § 65 odst. 1 písm. b) zák. č. 372/2011 Sb., zákon o zdravotních službách, ve znění pozdějších předpisů.</w:t>
      </w:r>
    </w:p>
    <w:p w14:paraId="75166903" w14:textId="77777777" w:rsidR="00C805D3" w:rsidRPr="004368A3" w:rsidRDefault="00C805D3" w:rsidP="00B10489">
      <w:pPr>
        <w:jc w:val="both"/>
        <w:rPr>
          <w:iCs/>
          <w:sz w:val="20"/>
          <w:szCs w:val="20"/>
        </w:rPr>
      </w:pPr>
    </w:p>
    <w:p w14:paraId="3E02343D" w14:textId="77777777" w:rsidR="00C805D3" w:rsidRDefault="00844F16" w:rsidP="000272AE">
      <w:pPr>
        <w:jc w:val="center"/>
        <w:rPr>
          <w:rFonts w:eastAsia="Calibri"/>
          <w:b/>
          <w:lang w:eastAsia="en-US"/>
        </w:rPr>
      </w:pPr>
      <w:r w:rsidRPr="000272AE">
        <w:rPr>
          <w:rFonts w:eastAsia="Calibri"/>
          <w:b/>
          <w:lang w:eastAsia="en-US"/>
        </w:rPr>
        <w:t xml:space="preserve">Pro účely opakovaného provádění </w:t>
      </w:r>
      <w:r w:rsidRPr="000272AE">
        <w:rPr>
          <w:b/>
        </w:rPr>
        <w:t xml:space="preserve">testů na </w:t>
      </w:r>
      <w:proofErr w:type="spellStart"/>
      <w:r w:rsidRPr="000272AE">
        <w:rPr>
          <w:b/>
        </w:rPr>
        <w:t>koronavirus</w:t>
      </w:r>
      <w:proofErr w:type="spellEnd"/>
      <w:r w:rsidRPr="000272AE">
        <w:rPr>
          <w:b/>
          <w:iCs/>
        </w:rPr>
        <w:t xml:space="preserve"> se tento souhlas </w:t>
      </w:r>
      <w:r w:rsidRPr="000272AE">
        <w:rPr>
          <w:rFonts w:eastAsia="Calibri"/>
          <w:b/>
          <w:lang w:eastAsia="en-US"/>
        </w:rPr>
        <w:t xml:space="preserve">uděluje </w:t>
      </w:r>
    </w:p>
    <w:p w14:paraId="5C2A678E" w14:textId="32FD93F7" w:rsidR="00844F16" w:rsidRPr="000272AE" w:rsidRDefault="00892191" w:rsidP="000272AE">
      <w:pPr>
        <w:jc w:val="center"/>
        <w:rPr>
          <w:b/>
        </w:rPr>
      </w:pPr>
      <w:r>
        <w:rPr>
          <w:b/>
        </w:rPr>
        <w:t>na dobu určitou do dne 3</w:t>
      </w:r>
      <w:r w:rsidR="00C805D3">
        <w:rPr>
          <w:b/>
        </w:rPr>
        <w:t>0</w:t>
      </w:r>
      <w:r>
        <w:rPr>
          <w:b/>
        </w:rPr>
        <w:t>. 6</w:t>
      </w:r>
      <w:r w:rsidR="00844F16" w:rsidRPr="000272AE">
        <w:rPr>
          <w:b/>
        </w:rPr>
        <w:t>. 2021.</w:t>
      </w:r>
    </w:p>
    <w:p w14:paraId="61D3A91F" w14:textId="77777777" w:rsidR="000272AE" w:rsidRPr="000272AE" w:rsidRDefault="000272AE" w:rsidP="000272AE">
      <w:pPr>
        <w:jc w:val="center"/>
        <w:rPr>
          <w:b/>
          <w:iCs/>
        </w:rPr>
      </w:pPr>
      <w:r w:rsidRPr="000272AE">
        <w:rPr>
          <w:b/>
        </w:rPr>
        <w:t>Pří změně jakýchkoliv údajů je pacient povinen znovu tento souhlas vyplnit a podepsat.</w:t>
      </w:r>
    </w:p>
    <w:p w14:paraId="100BF1BE" w14:textId="77777777" w:rsidR="00BC64AC" w:rsidRDefault="00BC64AC" w:rsidP="00B10489">
      <w:pPr>
        <w:jc w:val="both"/>
        <w:rPr>
          <w:iCs/>
          <w:sz w:val="20"/>
          <w:szCs w:val="20"/>
        </w:rPr>
      </w:pPr>
    </w:p>
    <w:p w14:paraId="77C79092" w14:textId="77777777" w:rsidR="00C805D3" w:rsidRDefault="00C805D3" w:rsidP="00B10489">
      <w:pPr>
        <w:jc w:val="both"/>
        <w:rPr>
          <w:iCs/>
          <w:sz w:val="20"/>
          <w:szCs w:val="20"/>
        </w:rPr>
      </w:pPr>
    </w:p>
    <w:p w14:paraId="08EC5C3D" w14:textId="77777777" w:rsidR="00190B05" w:rsidRPr="004368A3" w:rsidRDefault="00190B05" w:rsidP="00B10489">
      <w:pPr>
        <w:jc w:val="both"/>
        <w:rPr>
          <w:iCs/>
          <w:sz w:val="20"/>
          <w:szCs w:val="20"/>
        </w:rPr>
      </w:pPr>
    </w:p>
    <w:p w14:paraId="629973AB" w14:textId="77777777" w:rsidR="00D46462" w:rsidRDefault="00D46462" w:rsidP="00B10489">
      <w:pPr>
        <w:jc w:val="both"/>
        <w:rPr>
          <w:iCs/>
          <w:sz w:val="20"/>
          <w:szCs w:val="20"/>
        </w:rPr>
      </w:pPr>
    </w:p>
    <w:p w14:paraId="3545B395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 xml:space="preserve">V Praze dne </w:t>
      </w:r>
      <w:r w:rsidR="00A75935" w:rsidRPr="00C805D3">
        <w:rPr>
          <w:iCs/>
          <w:sz w:val="20"/>
          <w:szCs w:val="20"/>
        </w:rPr>
        <w:fldChar w:fldCharType="begin"/>
      </w:r>
      <w:r w:rsidR="00813322" w:rsidRPr="00C805D3">
        <w:rPr>
          <w:iCs/>
          <w:sz w:val="20"/>
          <w:szCs w:val="20"/>
        </w:rPr>
        <w:instrText xml:space="preserve"> MERGEFIELD Datum_odběru </w:instrText>
      </w:r>
      <w:r w:rsidR="00A75935" w:rsidRPr="00C805D3">
        <w:rPr>
          <w:iCs/>
          <w:sz w:val="20"/>
          <w:szCs w:val="20"/>
        </w:rPr>
        <w:fldChar w:fldCharType="separate"/>
      </w:r>
      <w:r w:rsidR="000272AE" w:rsidRPr="00C805D3">
        <w:rPr>
          <w:iCs/>
          <w:noProof/>
          <w:sz w:val="20"/>
          <w:szCs w:val="20"/>
        </w:rPr>
        <w:t>:</w:t>
      </w:r>
      <w:r w:rsidR="00A75935" w:rsidRPr="00C805D3">
        <w:rPr>
          <w:iCs/>
          <w:sz w:val="20"/>
          <w:szCs w:val="20"/>
        </w:rPr>
        <w:fldChar w:fldCharType="end"/>
      </w:r>
    </w:p>
    <w:p w14:paraId="4E071F63" w14:textId="77777777" w:rsidR="00B10489" w:rsidRPr="00C805D3" w:rsidRDefault="00B10489" w:rsidP="00B10489">
      <w:pPr>
        <w:jc w:val="both"/>
        <w:rPr>
          <w:iCs/>
          <w:sz w:val="20"/>
          <w:szCs w:val="20"/>
        </w:rPr>
      </w:pPr>
    </w:p>
    <w:p w14:paraId="024C0504" w14:textId="032EAA90" w:rsidR="00B10489" w:rsidRPr="00C805D3" w:rsidRDefault="00B10489" w:rsidP="000272AE">
      <w:pPr>
        <w:ind w:left="5664"/>
        <w:jc w:val="center"/>
        <w:rPr>
          <w:iCs/>
          <w:sz w:val="20"/>
          <w:szCs w:val="20"/>
        </w:rPr>
      </w:pPr>
      <w:r w:rsidRPr="00C805D3">
        <w:rPr>
          <w:iCs/>
          <w:sz w:val="20"/>
          <w:szCs w:val="20"/>
        </w:rPr>
        <w:t>……………………………</w:t>
      </w:r>
      <w:r w:rsidR="000272AE" w:rsidRPr="00C805D3">
        <w:rPr>
          <w:iCs/>
          <w:sz w:val="20"/>
          <w:szCs w:val="20"/>
        </w:rPr>
        <w:t>……</w:t>
      </w:r>
      <w:r w:rsidR="00190B05">
        <w:rPr>
          <w:iCs/>
          <w:sz w:val="20"/>
          <w:szCs w:val="20"/>
        </w:rPr>
        <w:t>………………..</w:t>
      </w:r>
    </w:p>
    <w:p w14:paraId="39691B15" w14:textId="0715096D" w:rsidR="00B10489" w:rsidRPr="00C805D3" w:rsidRDefault="00B10489" w:rsidP="00190B05">
      <w:pPr>
        <w:ind w:left="5664" w:firstLine="708"/>
        <w:rPr>
          <w:sz w:val="20"/>
          <w:szCs w:val="20"/>
        </w:rPr>
      </w:pPr>
      <w:r w:rsidRPr="00C805D3">
        <w:rPr>
          <w:iCs/>
          <w:sz w:val="20"/>
          <w:szCs w:val="20"/>
        </w:rPr>
        <w:t>podpis pacienta</w:t>
      </w:r>
      <w:r w:rsidR="00892191" w:rsidRPr="00C805D3">
        <w:rPr>
          <w:iCs/>
          <w:sz w:val="20"/>
          <w:szCs w:val="20"/>
        </w:rPr>
        <w:t xml:space="preserve"> (zákonného zástupce)</w:t>
      </w:r>
    </w:p>
    <w:sectPr w:rsidR="00B10489" w:rsidRPr="00C805D3" w:rsidSect="004368A3">
      <w:headerReference w:type="default" r:id="rId9"/>
      <w:pgSz w:w="11906" w:h="16838"/>
      <w:pgMar w:top="352" w:right="851" w:bottom="426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8F29AE" w14:textId="77777777" w:rsidR="003F032B" w:rsidRDefault="003F032B" w:rsidP="00FB2DA6">
      <w:r>
        <w:separator/>
      </w:r>
    </w:p>
  </w:endnote>
  <w:endnote w:type="continuationSeparator" w:id="0">
    <w:p w14:paraId="0FA8C9F2" w14:textId="77777777" w:rsidR="003F032B" w:rsidRDefault="003F032B" w:rsidP="00FB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DAHC39M Code 39 Barcode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43804" w14:textId="77777777" w:rsidR="003F032B" w:rsidRDefault="003F032B" w:rsidP="00FB2DA6">
      <w:r>
        <w:separator/>
      </w:r>
    </w:p>
  </w:footnote>
  <w:footnote w:type="continuationSeparator" w:id="0">
    <w:p w14:paraId="3D1FF894" w14:textId="77777777" w:rsidR="003F032B" w:rsidRDefault="003F032B" w:rsidP="00FB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4738" w14:textId="01E55777" w:rsidR="00A04B1C" w:rsidRPr="004368A3" w:rsidRDefault="00CC0AF5" w:rsidP="004368A3">
    <w:pPr>
      <w:pStyle w:val="Zhlav"/>
      <w:jc w:val="right"/>
      <w:rPr>
        <w:rFonts w:cstheme="minorHAnsi"/>
        <w:b/>
        <w:sz w:val="18"/>
        <w:szCs w:val="20"/>
      </w:rPr>
    </w:pPr>
    <w:r>
      <w:rPr>
        <w:rFonts w:cstheme="minorHAnsi"/>
        <w:b/>
        <w:noProof/>
        <w:sz w:val="18"/>
        <w:szCs w:val="20"/>
        <w:lang w:eastAsia="cs-CZ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47DBBE8" wp14:editId="13501293">
              <wp:simplePos x="0" y="0"/>
              <wp:positionH relativeFrom="column">
                <wp:posOffset>1029335</wp:posOffset>
              </wp:positionH>
              <wp:positionV relativeFrom="paragraph">
                <wp:posOffset>-59690</wp:posOffset>
              </wp:positionV>
              <wp:extent cx="2598420" cy="78803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8420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2055CE" w14:textId="77777777" w:rsidR="00BC64AC" w:rsidRPr="00F169C8" w:rsidRDefault="00BC64AC" w:rsidP="00BC64AC">
                          <w:pPr>
                            <w:pStyle w:val="Zhlav"/>
                            <w:rPr>
                              <w:rFonts w:ascii="IDAHC39M Code 39 Barcode" w:hAnsi="IDAHC39M Code 39 Barcode"/>
                              <w:b/>
                              <w:color w:val="FFD966" w:themeColor="accent4" w:themeTint="99"/>
                              <w:sz w:val="18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t>PRONATAL s.r.o</w:t>
                          </w:r>
                          <w:r w:rsidRPr="00ED25B0">
                            <w:rPr>
                              <w:rFonts w:cstheme="minorHAnsi"/>
                              <w:sz w:val="18"/>
                              <w:szCs w:val="20"/>
                            </w:rPr>
                            <w:t>.</w:t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E842D9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: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begin"/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instrText xml:space="preserve"> MERGEFIELD Rodné_číslo__číslo_pojištění_u_cizince_ 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73FEF" w:rsidRPr="00C254C6">
                            <w:rPr>
                              <w:rFonts w:eastAsia="Calibri"/>
                              <w:b/>
                              <w:noProof/>
                              <w:sz w:val="20"/>
                              <w:szCs w:val="20"/>
                            </w:rPr>
                            <w:instrText>746125/0522</w:instrText>
                          </w:r>
                          <w:r w:rsidR="00A75935">
                            <w:rPr>
                              <w:rFonts w:eastAsia="Calibri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="00A75935">
                            <w:rPr>
                              <w:rFonts w:cstheme="minorHAnsi"/>
                              <w:sz w:val="18"/>
                              <w:szCs w:val="20"/>
                            </w:rPr>
                            <w:fldChar w:fldCharType="end"/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br/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Se sídlem: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Antala Staška 1670/80, 140 00Praha 4</w:t>
                          </w:r>
                        </w:p>
                        <w:p w14:paraId="218869B9" w14:textId="77777777" w:rsidR="00BC64AC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  <w:szCs w:val="20"/>
                            </w:rPr>
                          </w:pP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IČ: 046 14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 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283</w:t>
                          </w:r>
                        </w:p>
                        <w:p w14:paraId="094CA64B" w14:textId="77777777" w:rsidR="00BC64AC" w:rsidRPr="00ED25B0" w:rsidRDefault="00BC64AC" w:rsidP="00BC64AC">
                          <w:pPr>
                            <w:pStyle w:val="Zhlav"/>
                            <w:tabs>
                              <w:tab w:val="left" w:pos="1560"/>
                            </w:tabs>
                            <w:rPr>
                              <w:rFonts w:cstheme="minorHAnsi"/>
                              <w:sz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Zdravotnické zařízení: 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 xml:space="preserve">Roškotova 1717/2, 140 00 </w:t>
                          </w:r>
                          <w:r>
                            <w:rPr>
                              <w:rFonts w:cstheme="minorHAnsi"/>
                              <w:sz w:val="16"/>
                              <w:szCs w:val="20"/>
                            </w:rPr>
                            <w:t>P</w:t>
                          </w:r>
                          <w:r w:rsidRPr="00ED25B0">
                            <w:rPr>
                              <w:rFonts w:cstheme="minorHAnsi"/>
                              <w:sz w:val="16"/>
                              <w:szCs w:val="20"/>
                            </w:rPr>
                            <w:t>raha 4</w:t>
                          </w:r>
                        </w:p>
                        <w:p w14:paraId="5C9434AE" w14:textId="77777777" w:rsidR="00BC64AC" w:rsidRDefault="00BC64AC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05pt;margin-top:-4.7pt;width:204.6pt;height:62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" strokecolor="white [3212]">
              <v:textbox style="mso-fit-shape-to-text:t">
                <w:txbxContent>
                  <w:p w14:paraId="062055CE" w14:textId="77777777" w:rsidR="00BC64AC" w:rsidRPr="00F169C8" w:rsidRDefault="00BC64AC" w:rsidP="00BC64AC">
                    <w:pPr>
                      <w:pStyle w:val="Zhlav"/>
                      <w:rPr>
                        <w:rFonts w:ascii="IDAHC39M Code 39 Barcode" w:hAnsi="IDAHC39M Code 39 Barcode"/>
                        <w:b/>
                        <w:color w:val="FFD966" w:themeColor="accent4" w:themeTint="99"/>
                        <w:sz w:val="18"/>
                        <w:szCs w:val="20"/>
                      </w:rPr>
                    </w:pPr>
                    <w:r w:rsidRPr="00ED25B0">
                      <w:rPr>
                        <w:rFonts w:cstheme="minorHAnsi"/>
                        <w:b/>
                        <w:sz w:val="18"/>
                        <w:szCs w:val="20"/>
                      </w:rPr>
                      <w:t>PRONATAL s.r.o</w:t>
                    </w:r>
                    <w:r w:rsidRPr="00ED25B0">
                      <w:rPr>
                        <w:rFonts w:cstheme="minorHAnsi"/>
                        <w:sz w:val="18"/>
                        <w:szCs w:val="20"/>
                      </w:rPr>
                      <w:t>.</w:t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Pr="00E842D9"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: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begin"/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Calibri"/>
                        <w:b/>
                        <w:sz w:val="20"/>
                        <w:szCs w:val="20"/>
                      </w:rPr>
                      <w:instrText xml:space="preserve"> MERGEFIELD Rodné_číslo__číslo_pojištění_u_cizince_ 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separate"/>
                    </w:r>
                    <w:r w:rsidR="00373FEF" w:rsidRPr="00C254C6">
                      <w:rPr>
                        <w:rFonts w:eastAsia="Calibri"/>
                        <w:b/>
                        <w:noProof/>
                        <w:sz w:val="20"/>
                        <w:szCs w:val="20"/>
                      </w:rPr>
                      <w:instrText>746125/0522</w:instrText>
                    </w:r>
                    <w:r w:rsidR="00A75935">
                      <w:rPr>
                        <w:rFonts w:eastAsia="Calibri"/>
                        <w:b/>
                        <w:sz w:val="20"/>
                        <w:szCs w:val="20"/>
                      </w:rPr>
                      <w:fldChar w:fldCharType="end"/>
                    </w:r>
                    <w:r w:rsidR="00A75935">
                      <w:rPr>
                        <w:rFonts w:cstheme="minorHAnsi"/>
                        <w:sz w:val="18"/>
                        <w:szCs w:val="20"/>
                      </w:rPr>
                      <w:fldChar w:fldCharType="end"/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br/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Se sídlem: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Antala Staška 1670/80, 140 00Praha 4</w:t>
                    </w:r>
                  </w:p>
                  <w:p w14:paraId="218869B9" w14:textId="77777777" w:rsidR="00BC64AC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  <w:szCs w:val="20"/>
                      </w:rPr>
                    </w:pP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IČ: 046 14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 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283</w:t>
                    </w:r>
                  </w:p>
                  <w:p w14:paraId="094CA64B" w14:textId="77777777" w:rsidR="00BC64AC" w:rsidRPr="00ED25B0" w:rsidRDefault="00BC64AC" w:rsidP="00BC64AC">
                    <w:pPr>
                      <w:pStyle w:val="Zhlav"/>
                      <w:tabs>
                        <w:tab w:val="left" w:pos="1560"/>
                      </w:tabs>
                      <w:rPr>
                        <w:rFonts w:cstheme="minorHAnsi"/>
                        <w:sz w:val="16"/>
                      </w:rPr>
                    </w:pPr>
                    <w:r>
                      <w:rPr>
                        <w:rFonts w:cstheme="minorHAnsi"/>
                        <w:sz w:val="16"/>
                        <w:szCs w:val="20"/>
                      </w:rPr>
                      <w:t xml:space="preserve">Zdravotnické zařízení: 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 xml:space="preserve">Roškotova 1717/2, 140 00 </w:t>
                    </w:r>
                    <w:r>
                      <w:rPr>
                        <w:rFonts w:cstheme="minorHAnsi"/>
                        <w:sz w:val="16"/>
                        <w:szCs w:val="20"/>
                      </w:rPr>
                      <w:t>P</w:t>
                    </w:r>
                    <w:r w:rsidRPr="00ED25B0">
                      <w:rPr>
                        <w:rFonts w:cstheme="minorHAnsi"/>
                        <w:sz w:val="16"/>
                        <w:szCs w:val="20"/>
                      </w:rPr>
                      <w:t>raha 4</w:t>
                    </w:r>
                  </w:p>
                  <w:p w14:paraId="5C9434AE" w14:textId="77777777" w:rsidR="00BC64AC" w:rsidRDefault="00BC64AC"/>
                </w:txbxContent>
              </v:textbox>
              <w10:wrap type="square"/>
            </v:shape>
          </w:pict>
        </mc:Fallback>
      </mc:AlternateContent>
    </w:r>
    <w:r w:rsidR="00BC64AC" w:rsidRPr="0086124E">
      <w:rPr>
        <w:rFonts w:ascii="IDAHC39M Code 39 Barcode" w:hAnsi="IDAHC39M Code 39 Barcode"/>
        <w:noProof/>
        <w:lang w:eastAsia="cs-CZ"/>
      </w:rPr>
      <w:drawing>
        <wp:anchor distT="0" distB="0" distL="114300" distR="114300" simplePos="0" relativeHeight="251658240" behindDoc="1" locked="0" layoutInCell="1" allowOverlap="1" wp14:anchorId="669E5F7D" wp14:editId="64C21EB1">
          <wp:simplePos x="0" y="0"/>
          <wp:positionH relativeFrom="column">
            <wp:posOffset>-369570</wp:posOffset>
          </wp:positionH>
          <wp:positionV relativeFrom="paragraph">
            <wp:posOffset>-67310</wp:posOffset>
          </wp:positionV>
          <wp:extent cx="1326003" cy="590550"/>
          <wp:effectExtent l="0" t="0" r="7620" b="0"/>
          <wp:wrapTight wrapText="bothSides">
            <wp:wrapPolygon edited="0">
              <wp:start x="0" y="0"/>
              <wp:lineTo x="0" y="20903"/>
              <wp:lineTo x="21414" y="20903"/>
              <wp:lineTo x="21414" y="0"/>
              <wp:lineTo x="0" y="0"/>
            </wp:wrapPolygon>
          </wp:wrapTight>
          <wp:docPr id="12" name="Obrázek 12" descr="C:\Users\katerina.hadzalova\AppData\Local\Microsoft\Windows\INetCacheContent.Word\Logo-pronatal_med-CMYK_2016_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erina.hadzalova\AppData\Local\Microsoft\Windows\INetCacheContent.Word\Logo-pronatal_med-CMYK_2016_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003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5935">
      <w:rPr>
        <w:rFonts w:cstheme="minorHAnsi"/>
        <w:b/>
        <w:sz w:val="18"/>
        <w:szCs w:val="20"/>
      </w:rPr>
      <w:fldChar w:fldCharType="begin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DisplayBarcode “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begin"/>
    </w:r>
    <w:r w:rsidR="00BC64AC">
      <w:rPr>
        <w:rFonts w:ascii="Segoe UI" w:hAnsi="Segoe UI" w:cs="Segoe UI"/>
        <w:b/>
        <w:bCs/>
        <w:color w:val="1E1E1E"/>
        <w:shd w:val="clear" w:color="auto" w:fill="FFFFFF"/>
      </w:rPr>
      <w:instrText xml:space="preserve"> MERGEFIELD Rodné_číslo__číslo_pojištění_u_cizince_ 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separate"/>
    </w:r>
    <w:r w:rsidR="00373FEF" w:rsidRPr="00C254C6">
      <w:rPr>
        <w:rFonts w:ascii="Segoe UI" w:hAnsi="Segoe UI" w:cs="Segoe UI"/>
        <w:b/>
        <w:bCs/>
        <w:noProof/>
        <w:color w:val="1E1E1E"/>
        <w:shd w:val="clear" w:color="auto" w:fill="FFFFFF"/>
      </w:rPr>
      <w:instrText>746125/0522</w:instrText>
    </w:r>
    <w:r w:rsidR="00A75935">
      <w:rPr>
        <w:rFonts w:ascii="Segoe UI" w:hAnsi="Segoe UI" w:cs="Segoe UI"/>
        <w:b/>
        <w:bCs/>
        <w:color w:val="1E1E1E"/>
        <w:shd w:val="clear" w:color="auto" w:fill="FFFFFF"/>
      </w:rPr>
      <w:fldChar w:fldCharType="end"/>
    </w:r>
    <w:r w:rsidR="00A04B1C">
      <w:rPr>
        <w:rFonts w:ascii="Segoe UI" w:hAnsi="Segoe UI" w:cs="Segoe UI"/>
        <w:b/>
        <w:bCs/>
        <w:color w:val="1E1E1E"/>
        <w:shd w:val="clear" w:color="auto" w:fill="FFFFFF"/>
      </w:rPr>
      <w:instrText>” CODE128 \t</w:instrText>
    </w:r>
    <w:r w:rsidR="00A75935">
      <w:rPr>
        <w:rFonts w:cstheme="minorHAnsi"/>
        <w:b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6914"/>
    <w:multiLevelType w:val="multilevel"/>
    <w:tmpl w:val="DC36C33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F2373F"/>
    <w:multiLevelType w:val="hybridMultilevel"/>
    <w:tmpl w:val="DE30837E"/>
    <w:lvl w:ilvl="0" w:tplc="EC74E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550B8"/>
    <w:multiLevelType w:val="hybridMultilevel"/>
    <w:tmpl w:val="EA682DA2"/>
    <w:lvl w:ilvl="0" w:tplc="719E2F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A6"/>
    <w:rsid w:val="000150AC"/>
    <w:rsid w:val="00021E03"/>
    <w:rsid w:val="000272AE"/>
    <w:rsid w:val="000501AC"/>
    <w:rsid w:val="000617AA"/>
    <w:rsid w:val="000A2D48"/>
    <w:rsid w:val="000C2A95"/>
    <w:rsid w:val="000D113B"/>
    <w:rsid w:val="000E4CC6"/>
    <w:rsid w:val="000F6198"/>
    <w:rsid w:val="00104DD3"/>
    <w:rsid w:val="00111D11"/>
    <w:rsid w:val="00177A30"/>
    <w:rsid w:val="00183722"/>
    <w:rsid w:val="00190B05"/>
    <w:rsid w:val="001C307C"/>
    <w:rsid w:val="00200B99"/>
    <w:rsid w:val="002259DD"/>
    <w:rsid w:val="002D31C8"/>
    <w:rsid w:val="00304EE4"/>
    <w:rsid w:val="00314F53"/>
    <w:rsid w:val="00366D12"/>
    <w:rsid w:val="00373FEF"/>
    <w:rsid w:val="003E1AFD"/>
    <w:rsid w:val="003F032B"/>
    <w:rsid w:val="003F1498"/>
    <w:rsid w:val="00421F94"/>
    <w:rsid w:val="004368A3"/>
    <w:rsid w:val="004435F5"/>
    <w:rsid w:val="00444DE3"/>
    <w:rsid w:val="004515D7"/>
    <w:rsid w:val="00516CD9"/>
    <w:rsid w:val="00526648"/>
    <w:rsid w:val="00543304"/>
    <w:rsid w:val="005449D2"/>
    <w:rsid w:val="00561884"/>
    <w:rsid w:val="00571AD1"/>
    <w:rsid w:val="00574BA2"/>
    <w:rsid w:val="00606871"/>
    <w:rsid w:val="00607757"/>
    <w:rsid w:val="00632C94"/>
    <w:rsid w:val="00632DCF"/>
    <w:rsid w:val="00637010"/>
    <w:rsid w:val="00647CD4"/>
    <w:rsid w:val="006519DF"/>
    <w:rsid w:val="006901B8"/>
    <w:rsid w:val="006C7991"/>
    <w:rsid w:val="006F0766"/>
    <w:rsid w:val="00705DF3"/>
    <w:rsid w:val="007657E7"/>
    <w:rsid w:val="007836BE"/>
    <w:rsid w:val="007837F6"/>
    <w:rsid w:val="007B7491"/>
    <w:rsid w:val="007E4968"/>
    <w:rsid w:val="00813322"/>
    <w:rsid w:val="00843063"/>
    <w:rsid w:val="00844F16"/>
    <w:rsid w:val="008477C0"/>
    <w:rsid w:val="00850BBB"/>
    <w:rsid w:val="0086124E"/>
    <w:rsid w:val="00892191"/>
    <w:rsid w:val="00895240"/>
    <w:rsid w:val="008D47DE"/>
    <w:rsid w:val="008E04BB"/>
    <w:rsid w:val="0094482D"/>
    <w:rsid w:val="009E67B1"/>
    <w:rsid w:val="009F3A68"/>
    <w:rsid w:val="00A04B1C"/>
    <w:rsid w:val="00A1320A"/>
    <w:rsid w:val="00A75935"/>
    <w:rsid w:val="00AE3B42"/>
    <w:rsid w:val="00AE6466"/>
    <w:rsid w:val="00AF03CD"/>
    <w:rsid w:val="00B10489"/>
    <w:rsid w:val="00B238A5"/>
    <w:rsid w:val="00B26124"/>
    <w:rsid w:val="00B3744D"/>
    <w:rsid w:val="00B54438"/>
    <w:rsid w:val="00B947E9"/>
    <w:rsid w:val="00BC64AC"/>
    <w:rsid w:val="00C46F14"/>
    <w:rsid w:val="00C521FC"/>
    <w:rsid w:val="00C6595B"/>
    <w:rsid w:val="00C805D3"/>
    <w:rsid w:val="00CC0AF5"/>
    <w:rsid w:val="00CF50A2"/>
    <w:rsid w:val="00D02DF0"/>
    <w:rsid w:val="00D46462"/>
    <w:rsid w:val="00D62635"/>
    <w:rsid w:val="00D879F4"/>
    <w:rsid w:val="00D958AF"/>
    <w:rsid w:val="00DF5B2E"/>
    <w:rsid w:val="00E56C6F"/>
    <w:rsid w:val="00E57B85"/>
    <w:rsid w:val="00E842D9"/>
    <w:rsid w:val="00E92F5C"/>
    <w:rsid w:val="00EA79FD"/>
    <w:rsid w:val="00EC52A4"/>
    <w:rsid w:val="00ED25B0"/>
    <w:rsid w:val="00EE234B"/>
    <w:rsid w:val="00F137A0"/>
    <w:rsid w:val="00F169C8"/>
    <w:rsid w:val="00F34D24"/>
    <w:rsid w:val="00F478B0"/>
    <w:rsid w:val="00FB2DA6"/>
    <w:rsid w:val="00FB332D"/>
    <w:rsid w:val="00FC2452"/>
    <w:rsid w:val="00FC791F"/>
    <w:rsid w:val="00FD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073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76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B2DA6"/>
  </w:style>
  <w:style w:type="paragraph" w:styleId="Zpat">
    <w:name w:val="footer"/>
    <w:basedOn w:val="Normln"/>
    <w:link w:val="ZpatChar"/>
    <w:uiPriority w:val="99"/>
    <w:unhideWhenUsed/>
    <w:rsid w:val="00FB2D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B2DA6"/>
  </w:style>
  <w:style w:type="character" w:styleId="Hypertextovodkaz">
    <w:name w:val="Hyperlink"/>
    <w:basedOn w:val="Standardnpsmoodstavce"/>
    <w:uiPriority w:val="99"/>
    <w:unhideWhenUsed/>
    <w:rsid w:val="005449D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13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13B"/>
    <w:rPr>
      <w:rFonts w:ascii="Segoe UI" w:hAnsi="Segoe UI" w:cs="Segoe UI"/>
      <w:sz w:val="18"/>
      <w:szCs w:val="18"/>
    </w:rPr>
  </w:style>
  <w:style w:type="character" w:customStyle="1" w:styleId="preformatted">
    <w:name w:val="preformatted"/>
    <w:basedOn w:val="Standardnpsmoodstavce"/>
    <w:rsid w:val="006F0766"/>
  </w:style>
  <w:style w:type="character" w:styleId="Siln">
    <w:name w:val="Strong"/>
    <w:basedOn w:val="Standardnpsmoodstavce"/>
    <w:uiPriority w:val="22"/>
    <w:qFormat/>
    <w:rsid w:val="004368A3"/>
    <w:rPr>
      <w:b/>
      <w:bCs/>
    </w:rPr>
  </w:style>
  <w:style w:type="paragraph" w:styleId="Odstavecseseznamem">
    <w:name w:val="List Paragraph"/>
    <w:basedOn w:val="Normln"/>
    <w:uiPriority w:val="34"/>
    <w:qFormat/>
    <w:rsid w:val="00027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6964-9317-4079-8093-FD3EC194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MEDICON</Company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Medicon</dc:creator>
  <cp:lastModifiedBy>Hana Burgerová</cp:lastModifiedBy>
  <cp:revision>5</cp:revision>
  <cp:lastPrinted>2021-03-01T14:25:00Z</cp:lastPrinted>
  <dcterms:created xsi:type="dcterms:W3CDTF">2021-05-18T16:24:00Z</dcterms:created>
  <dcterms:modified xsi:type="dcterms:W3CDTF">2021-05-18T19:34:00Z</dcterms:modified>
</cp:coreProperties>
</file>