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9111B" w14:textId="23AD4851" w:rsidR="00790D97" w:rsidRDefault="009A7805">
      <w:r>
        <w:t>VLASTIVĚDA – půda a zemědělství /podklad k zápisu/</w:t>
      </w:r>
    </w:p>
    <w:p w14:paraId="49BC038C" w14:textId="199A6589" w:rsidR="009A7805" w:rsidRDefault="00DD09B2">
      <w:r>
        <w:t>Půda – zdroj obživy, na její úrodnosti závisí přežití lidí</w:t>
      </w:r>
    </w:p>
    <w:p w14:paraId="5335E726" w14:textId="7E963561" w:rsidR="00DD09B2" w:rsidRDefault="00DD09B2">
      <w:r>
        <w:t>Vznikla zvětráváním hornin a ze zbytků odumřelých organismů – nejúrodnější část půdy – humus</w:t>
      </w:r>
    </w:p>
    <w:p w14:paraId="01868C09" w14:textId="4D60F159" w:rsidR="00DD09B2" w:rsidRDefault="00DD09B2">
      <w:r>
        <w:t>DRUHY půd</w:t>
      </w:r>
    </w:p>
    <w:p w14:paraId="1B17C857" w14:textId="010B455F" w:rsidR="00DD09B2" w:rsidRDefault="00DD09B2" w:rsidP="00DD09B2">
      <w:r>
        <w:t xml:space="preserve">Rozlišujeme podle VELIKOSTI ZRN a dělíme na půdu </w:t>
      </w:r>
      <w:r w:rsidR="00647DEC">
        <w:t>JÍLOVITOU</w:t>
      </w:r>
      <w:r>
        <w:t xml:space="preserve"> /špatně se obdělává/, </w:t>
      </w:r>
      <w:r w:rsidR="00647DEC">
        <w:t>HLINITOU</w:t>
      </w:r>
      <w:r>
        <w:t xml:space="preserve"> /nejúrodnější/ a </w:t>
      </w:r>
      <w:r w:rsidR="00647DEC">
        <w:t>PÍSČITOU</w:t>
      </w:r>
      <w:r>
        <w:t xml:space="preserve"> /sypká/.</w:t>
      </w:r>
    </w:p>
    <w:p w14:paraId="6DB09B22" w14:textId="0BED2672" w:rsidR="00DD09B2" w:rsidRDefault="00DD09B2" w:rsidP="00DD09B2">
      <w:r>
        <w:t>TYPY půd</w:t>
      </w:r>
    </w:p>
    <w:p w14:paraId="23E8AA39" w14:textId="74385973" w:rsidR="00DD09B2" w:rsidRDefault="00DD09B2" w:rsidP="00DD09B2">
      <w:r>
        <w:t xml:space="preserve">-orná půda /pěstování užitkových </w:t>
      </w:r>
      <w:proofErr w:type="gramStart"/>
      <w:r>
        <w:t>plodin - ROSTLINNÁ</w:t>
      </w:r>
      <w:proofErr w:type="gramEnd"/>
      <w:r>
        <w:t xml:space="preserve"> VÝROBA</w:t>
      </w:r>
      <w:r w:rsidR="00986E49">
        <w:t>/</w:t>
      </w:r>
    </w:p>
    <w:p w14:paraId="00B1E8D1" w14:textId="30CC7927" w:rsidR="00DD09B2" w:rsidRDefault="00DD09B2" w:rsidP="00DD09B2">
      <w:r>
        <w:t>-pastviny /chov hospodářských zvířat</w:t>
      </w:r>
      <w:r w:rsidR="00986E49">
        <w:t xml:space="preserve"> – ŽIVOČIŠNÁ VÝROBA/</w:t>
      </w:r>
    </w:p>
    <w:p w14:paraId="2F50A80F" w14:textId="7775E439" w:rsidR="00986E49" w:rsidRDefault="00986E49" w:rsidP="00DD09B2">
      <w:r>
        <w:t>ZEMĚDĚLSTVÍ</w:t>
      </w:r>
    </w:p>
    <w:p w14:paraId="00C1589F" w14:textId="51C4078A" w:rsidR="00986E49" w:rsidRDefault="00986E49" w:rsidP="00DD09B2">
      <w:r>
        <w:t>Závislé na nadmořské výšce, přírodních podmínkách /podnebná oblast/ - podle toho různé druhy zemědělské výroby</w:t>
      </w:r>
    </w:p>
    <w:p w14:paraId="68621089" w14:textId="2C7698F0" w:rsidR="00986E49" w:rsidRDefault="00986E49" w:rsidP="00DD09B2">
      <w:r>
        <w:t>Nejvyšší oblasti vysočin – málo úrodné půdy /tzv. podzol</w:t>
      </w:r>
      <w:r w:rsidR="00647DEC">
        <w:t>/,</w:t>
      </w:r>
      <w:r>
        <w:t xml:space="preserve"> lesy a horské louky – chov ovcí a skotu/</w:t>
      </w:r>
    </w:p>
    <w:p w14:paraId="1DAF4F95" w14:textId="0361379C" w:rsidR="00986E49" w:rsidRDefault="00986E49" w:rsidP="00DD09B2">
      <w:r>
        <w:t xml:space="preserve">Nižší oblasti vysočin </w:t>
      </w:r>
      <w:r w:rsidR="0094249F">
        <w:t>– úrodnější půda /tzv. hnědozem/ - pěstování brambor, lnu, řepky olejky, chov prasat, skotu i ryb /oblast rybníků/</w:t>
      </w:r>
    </w:p>
    <w:p w14:paraId="439F131E" w14:textId="270CE800" w:rsidR="00C1637D" w:rsidRDefault="00C1637D" w:rsidP="00DD09B2">
      <w:r>
        <w:t>Nížiny – nejúrodnější půda /černozem/, obiloviny – hlavně pšenice, kukuřice, řepa cukrovka, ovoce, zelenina, chmel, vinná réva /nejteplejší oblasti/, chov drůbeže, prasat a koní</w:t>
      </w:r>
    </w:p>
    <w:p w14:paraId="352D091D" w14:textId="1BC37175" w:rsidR="00C1637D" w:rsidRDefault="00C1637D" w:rsidP="00DD09B2"/>
    <w:p w14:paraId="33E459C4" w14:textId="5ADA569E" w:rsidR="00C1637D" w:rsidRDefault="00C1637D" w:rsidP="00DD09B2">
      <w:r>
        <w:t>ÚKOL K ZASLÁNÍ!!!</w:t>
      </w:r>
    </w:p>
    <w:p w14:paraId="0539DE31" w14:textId="5CD5F19C" w:rsidR="00C1637D" w:rsidRDefault="00223477" w:rsidP="00DD09B2">
      <w:r>
        <w:t>1/ Podle mapy zemědělství v učebnici /zemědělství v ČR/ vypište jaké pěstované plodiny a hospodářská zvířata patří do oblasti nížin a naopak do oblasti vysočin</w:t>
      </w:r>
      <w:r w:rsidR="00647DEC">
        <w:t>.</w:t>
      </w:r>
    </w:p>
    <w:p w14:paraId="25F7C4F7" w14:textId="04F3F789" w:rsidR="00223477" w:rsidRDefault="00223477" w:rsidP="00DD09B2">
      <w:r>
        <w:t xml:space="preserve">2/ S pomocí mapy z přílohy v učebnici nebo vlastivědné mapy ze souboru map zkuste přiřadit i konkrétní oblasti /např. skot v příhraničním pohoří – </w:t>
      </w:r>
      <w:proofErr w:type="gramStart"/>
      <w:r>
        <w:t>jakém?,</w:t>
      </w:r>
      <w:proofErr w:type="gramEnd"/>
      <w:r>
        <w:t xml:space="preserve"> </w:t>
      </w:r>
      <w:r w:rsidR="00647DEC">
        <w:t>vinná réva na Moravě – v jaké části?/, samozřejmě jen to, co rozluštíte.</w:t>
      </w:r>
    </w:p>
    <w:sectPr w:rsidR="00223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E0751"/>
    <w:multiLevelType w:val="hybridMultilevel"/>
    <w:tmpl w:val="0682E7F6"/>
    <w:lvl w:ilvl="0" w:tplc="E7C4F0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558E8"/>
    <w:multiLevelType w:val="hybridMultilevel"/>
    <w:tmpl w:val="33D60F0E"/>
    <w:lvl w:ilvl="0" w:tplc="8F8C71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05"/>
    <w:rsid w:val="00223477"/>
    <w:rsid w:val="00647DEC"/>
    <w:rsid w:val="00790D97"/>
    <w:rsid w:val="0094249F"/>
    <w:rsid w:val="00986E49"/>
    <w:rsid w:val="009A7805"/>
    <w:rsid w:val="00C1637D"/>
    <w:rsid w:val="00DD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497C"/>
  <w15:chartTrackingRefBased/>
  <w15:docId w15:val="{F6E9CD14-7F2F-4A5A-AD46-838C87D6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2021-01-19T13:17:00Z</dcterms:created>
  <dcterms:modified xsi:type="dcterms:W3CDTF">2021-01-19T14:23:00Z</dcterms:modified>
</cp:coreProperties>
</file>